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3" w:rsidRDefault="00972F47" w:rsidP="00972F47">
      <w:pPr>
        <w:spacing w:after="150"/>
        <w:jc w:val="center"/>
      </w:pPr>
      <w:r>
        <w:rPr>
          <w:rFonts w:ascii="Arial"/>
          <w:color w:val="000000"/>
        </w:rPr>
        <w:t>﻿</w:t>
      </w:r>
      <w:r>
        <w:rPr>
          <w:color w:val="000000"/>
        </w:rPr>
        <w:t> </w:t>
      </w:r>
      <w:bookmarkStart w:id="0" w:name="_GoBack"/>
      <w:bookmarkEnd w:id="0"/>
      <w:r>
        <w:rPr>
          <w:b/>
          <w:color w:val="000000"/>
        </w:rPr>
        <w:t>ЗАКОН</w:t>
      </w:r>
    </w:p>
    <w:p w:rsidR="00EE7853" w:rsidRDefault="00972F47">
      <w:pPr>
        <w:spacing w:after="225"/>
        <w:jc w:val="center"/>
      </w:pPr>
      <w:r>
        <w:rPr>
          <w:b/>
          <w:color w:val="000000"/>
        </w:rPr>
        <w:t>о основном образовању и васпитању</w:t>
      </w:r>
    </w:p>
    <w:p w:rsidR="00EE7853" w:rsidRDefault="00972F47">
      <w:pPr>
        <w:spacing w:after="150"/>
        <w:jc w:val="center"/>
      </w:pPr>
      <w:r>
        <w:rPr>
          <w:color w:val="000000"/>
        </w:rPr>
        <w:t xml:space="preserve">"Службени гласник РС", бр. 55 од 25. јуна 2013, 101 од 10. новембра 2017, 27 од 6. априла 2018 - </w:t>
      </w:r>
      <w:r>
        <w:rPr>
          <w:color w:val="008000"/>
        </w:rPr>
        <w:t>др. закон</w:t>
      </w:r>
      <w:r>
        <w:rPr>
          <w:color w:val="000000"/>
        </w:rPr>
        <w:t xml:space="preserve">, 10 од 15. фебруара 2019, 129 од 28. децембра 2021, 129 од 28. децембра 2021 - </w:t>
      </w:r>
      <w:r>
        <w:rPr>
          <w:color w:val="008000"/>
        </w:rPr>
        <w:t>др. закон</w:t>
      </w:r>
    </w:p>
    <w:p w:rsidR="00EE7853" w:rsidRDefault="00972F47">
      <w:pPr>
        <w:spacing w:after="120"/>
        <w:jc w:val="center"/>
      </w:pPr>
      <w:r>
        <w:rPr>
          <w:color w:val="000000"/>
        </w:rPr>
        <w:t>I. УВОДНЕ ОДРЕДБЕ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1.</w:t>
      </w:r>
    </w:p>
    <w:p w:rsidR="00EE7853" w:rsidRDefault="00972F47">
      <w:pPr>
        <w:spacing w:after="150"/>
      </w:pPr>
      <w:r>
        <w:rPr>
          <w:color w:val="000000"/>
        </w:rPr>
        <w:t>Овим законом уређуј</w:t>
      </w:r>
      <w:r>
        <w:rPr>
          <w:color w:val="000000"/>
        </w:rPr>
        <w:t>е се основно образовање и васпитање, као део јединственог система образовања и васпитања.</w:t>
      </w:r>
    </w:p>
    <w:p w:rsidR="00EE7853" w:rsidRDefault="00972F47">
      <w:pPr>
        <w:spacing w:after="150"/>
      </w:pPr>
      <w:r>
        <w:rPr>
          <w:color w:val="000000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</w:t>
      </w:r>
      <w:r>
        <w:rPr>
          <w:color w:val="000000"/>
        </w:rPr>
        <w:t>ђународним конвенцијама, повељама, споразумима и овим законом.</w:t>
      </w:r>
    </w:p>
    <w:p w:rsidR="00EE7853" w:rsidRDefault="00972F47">
      <w:pPr>
        <w:spacing w:after="150"/>
      </w:pPr>
      <w:r>
        <w:rPr>
          <w:color w:val="000000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Делатност основног образовања и васпитања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2.</w:t>
      </w:r>
    </w:p>
    <w:p w:rsidR="00EE7853" w:rsidRDefault="00972F47">
      <w:pPr>
        <w:spacing w:after="150"/>
      </w:pPr>
      <w:r>
        <w:rPr>
          <w:color w:val="000000"/>
        </w:rPr>
        <w:t>Oсновно образовање и</w:t>
      </w:r>
      <w:r>
        <w:rPr>
          <w:color w:val="000000"/>
        </w:rPr>
        <w:t xml:space="preserve"> васпитање је делатност од непосредног друштвеног интереса и остварује се као јавна служба.</w:t>
      </w:r>
    </w:p>
    <w:p w:rsidR="00EE7853" w:rsidRDefault="00972F47">
      <w:pPr>
        <w:spacing w:after="150"/>
      </w:pPr>
      <w:r>
        <w:rPr>
          <w:color w:val="000000"/>
        </w:rPr>
        <w:t>Образовно-васпитни рад у смислу овог закона обухвата наставу и друге облике организованог рада са ученицима.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3.</w:t>
      </w:r>
    </w:p>
    <w:p w:rsidR="00EE7853" w:rsidRDefault="00972F47">
      <w:pPr>
        <w:spacing w:after="150"/>
      </w:pPr>
      <w:r>
        <w:rPr>
          <w:color w:val="000000"/>
        </w:rPr>
        <w:t>Делатност основног образовања и васпитања обављ</w:t>
      </w:r>
      <w:r>
        <w:rPr>
          <w:color w:val="000000"/>
        </w:rPr>
        <w:t>а основна школа (у даљем тексту: школа), и то:</w:t>
      </w:r>
    </w:p>
    <w:p w:rsidR="00EE7853" w:rsidRDefault="00972F47">
      <w:pPr>
        <w:spacing w:after="150"/>
      </w:pPr>
      <w:r>
        <w:rPr>
          <w:color w:val="000000"/>
        </w:rPr>
        <w:t>1) основна школа;</w:t>
      </w:r>
    </w:p>
    <w:p w:rsidR="00EE7853" w:rsidRDefault="00972F47">
      <w:pPr>
        <w:spacing w:after="150"/>
      </w:pPr>
      <w:r>
        <w:rPr>
          <w:color w:val="000000"/>
        </w:rPr>
        <w:t>2) основна школа за образовање одраслих;</w:t>
      </w:r>
    </w:p>
    <w:p w:rsidR="00EE7853" w:rsidRDefault="00972F47">
      <w:pPr>
        <w:spacing w:after="150"/>
      </w:pPr>
      <w:r>
        <w:rPr>
          <w:color w:val="000000"/>
        </w:rPr>
        <w:t>3) основна музичка школа;</w:t>
      </w:r>
    </w:p>
    <w:p w:rsidR="00EE7853" w:rsidRDefault="00972F47">
      <w:pPr>
        <w:spacing w:after="150"/>
      </w:pPr>
      <w:r>
        <w:rPr>
          <w:color w:val="000000"/>
        </w:rPr>
        <w:t>4) основна балетска школа;</w:t>
      </w:r>
    </w:p>
    <w:p w:rsidR="00EE7853" w:rsidRDefault="00972F47">
      <w:pPr>
        <w:spacing w:after="150"/>
      </w:pPr>
      <w:r>
        <w:rPr>
          <w:color w:val="000000"/>
        </w:rPr>
        <w:t xml:space="preserve">5) основна школа за ученике са сметњама у развоју </w:t>
      </w:r>
      <w:r>
        <w:rPr>
          <w:b/>
          <w:color w:val="000000"/>
        </w:rPr>
        <w:t>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Изузетно, делатност основног </w:t>
      </w:r>
      <w:r>
        <w:rPr>
          <w:b/>
          <w:color w:val="000000"/>
        </w:rPr>
        <w:t>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lastRenderedPageBreak/>
        <w:t>Делатност основног образовања одрасл</w:t>
      </w:r>
      <w:r>
        <w:rPr>
          <w:color w:val="000000"/>
        </w:rPr>
        <w:t>их остварује се у складу са Законом и посебним законом који уређује област образовања одраслих.</w:t>
      </w:r>
    </w:p>
    <w:p w:rsidR="00EE7853" w:rsidRDefault="00972F47">
      <w:pPr>
        <w:spacing w:after="150"/>
      </w:pPr>
      <w:r>
        <w:rPr>
          <w:color w:val="000000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Право на основно образовање и васпитање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4.</w:t>
      </w:r>
    </w:p>
    <w:p w:rsidR="00EE7853" w:rsidRDefault="00972F47">
      <w:pPr>
        <w:spacing w:after="150"/>
      </w:pPr>
      <w:r>
        <w:rPr>
          <w:color w:val="000000"/>
        </w:rPr>
        <w:t>Свако лице има право на бесплатно и квалитетно основно образовање и васпитање у јавној школи.</w:t>
      </w:r>
    </w:p>
    <w:p w:rsidR="00EE7853" w:rsidRDefault="00972F47">
      <w:pPr>
        <w:spacing w:after="150"/>
      </w:pPr>
      <w:r>
        <w:rPr>
          <w:color w:val="000000"/>
        </w:rPr>
        <w:t>Ученик јавне школе може бесплатно да користи књиге, школски материјал, превоз,</w:t>
      </w:r>
      <w:r>
        <w:rPr>
          <w:color w:val="000000"/>
        </w:rPr>
        <w:t xml:space="preserve"> исхрану, као и смештај када је то потребно, у складу са законом.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Обавезност основног образовања и васпитања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5.</w:t>
      </w:r>
    </w:p>
    <w:p w:rsidR="00EE7853" w:rsidRDefault="00972F47">
      <w:pPr>
        <w:spacing w:after="150"/>
      </w:pPr>
      <w:r>
        <w:rPr>
          <w:color w:val="000000"/>
        </w:rPr>
        <w:t>Основно образовање и васпитање обавезно је и остварује се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Припремни предшколски програм остварује се у складу са закон</w:t>
      </w:r>
      <w:r>
        <w:rPr>
          <w:color w:val="000000"/>
        </w:rPr>
        <w:t>ом и део је обавезног образовања и васпитања.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6.</w:t>
      </w:r>
    </w:p>
    <w:p w:rsidR="00EE7853" w:rsidRDefault="00972F47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дужан је да обезбеди да његово дете упише и редовно похађа школу.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7.</w:t>
      </w:r>
    </w:p>
    <w:p w:rsidR="00EE7853" w:rsidRDefault="00972F47">
      <w:pPr>
        <w:spacing w:after="150"/>
      </w:pPr>
      <w:r>
        <w:rPr>
          <w:color w:val="000000"/>
        </w:rPr>
        <w:t>Дете држављанин Републике Србије има право да осн</w:t>
      </w:r>
      <w:r>
        <w:rPr>
          <w:color w:val="000000"/>
        </w:rPr>
        <w:t>овно образовање и васпитање стиче у националној школи.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8.</w:t>
      </w:r>
    </w:p>
    <w:p w:rsidR="00EE7853" w:rsidRDefault="00972F47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b/>
          <w:color w:val="000000"/>
        </w:rPr>
        <w:t>, у с</w:t>
      </w:r>
      <w:r>
        <w:rPr>
          <w:b/>
          <w:color w:val="000000"/>
        </w:rPr>
        <w:t>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Задатак школе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9.</w:t>
      </w:r>
    </w:p>
    <w:p w:rsidR="00EE7853" w:rsidRDefault="00972F47">
      <w:pPr>
        <w:spacing w:after="150"/>
      </w:pPr>
      <w:r>
        <w:rPr>
          <w:color w:val="000000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</w:t>
      </w:r>
      <w:r>
        <w:rPr>
          <w:color w:val="000000"/>
        </w:rPr>
        <w:t>аспитање одвија.</w:t>
      </w:r>
    </w:p>
    <w:p w:rsidR="00EE7853" w:rsidRDefault="00972F47">
      <w:pPr>
        <w:spacing w:after="150"/>
      </w:pPr>
      <w:r>
        <w:rPr>
          <w:color w:val="000000"/>
        </w:rPr>
        <w:lastRenderedPageBreak/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Образовање и васпитање ученика са сметњама у р</w:t>
      </w:r>
      <w:r>
        <w:rPr>
          <w:b/>
          <w:color w:val="000000"/>
        </w:rPr>
        <w:t>азвоју и инвалидитетом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10.</w:t>
      </w:r>
    </w:p>
    <w:p w:rsidR="00EE7853" w:rsidRDefault="00972F47">
      <w:pPr>
        <w:spacing w:after="150"/>
      </w:pPr>
      <w:r>
        <w:rPr>
          <w:b/>
          <w:color w:val="000000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</w:t>
      </w:r>
      <w:r>
        <w:rPr>
          <w:b/>
          <w:color w:val="000000"/>
        </w:rPr>
        <w:t xml:space="preserve">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</w:t>
      </w:r>
      <w:r>
        <w:rPr>
          <w:b/>
          <w:color w:val="000000"/>
        </w:rPr>
        <w:t>дршка или дете са другим сметњама због којих му је потребна подршка.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</w:t>
      </w:r>
      <w:r>
        <w:rPr>
          <w:color w:val="000000"/>
        </w:rPr>
        <w:t xml:space="preserve">нике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Ученик са сметњама у развоју и инвалидитетом има право на индивидуални образовни план,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Образовање и васпитање ученика са изузетним</w:t>
      </w:r>
      <w:r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односно посебним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способностима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129/2021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11.</w:t>
      </w:r>
    </w:p>
    <w:p w:rsidR="00EE7853" w:rsidRDefault="00972F47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</w:t>
      </w:r>
      <w:r>
        <w:rPr>
          <w:color w:val="000000"/>
        </w:rPr>
        <w:t>овањима,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:rsidR="00EE7853" w:rsidRDefault="00972F47">
      <w:pPr>
        <w:spacing w:after="150"/>
      </w:pPr>
      <w:r>
        <w:rPr>
          <w:color w:val="000000"/>
        </w:rPr>
        <w:t xml:space="preserve">Ученик са </w:t>
      </w:r>
      <w:r>
        <w:rPr>
          <w:color w:val="000000"/>
        </w:rPr>
        <w:t>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основног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образовања и васпитања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музичког или балетског образовања и васпитања.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Језик остваривања образовно-васпитног рада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Образовно-васпитни ра</w:t>
      </w:r>
      <w:r>
        <w:rPr>
          <w:b/>
          <w:color w:val="000000"/>
        </w:rPr>
        <w:t>д остварује се на српском језику и ћириличком писму.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Изузетно, за припаднике националне мањине образовно-васпитни рад може да се изводи и двојезично </w:t>
      </w:r>
      <w:r>
        <w:rPr>
          <w:b/>
          <w:color w:val="000000"/>
        </w:rPr>
        <w:t>на језику и писму националне мањине и на српском језику.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</w:t>
      </w:r>
      <w:r>
        <w:rPr>
          <w:b/>
          <w:color w:val="000000"/>
        </w:rPr>
        <w:t xml:space="preserve">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</w:t>
      </w:r>
      <w:r>
        <w:rPr>
          <w:b/>
          <w:color w:val="000000"/>
        </w:rPr>
        <w:t xml:space="preserve"> у року од 15 дана од дана пријема захтева, сматра се да је мишљење дато.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</w:t>
      </w:r>
      <w:r>
        <w:rPr>
          <w:b/>
          <w:color w:val="000000"/>
        </w:rPr>
        <w:t>ао изборни програм.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Образовно-васпитни рад може</w:t>
      </w:r>
      <w:r>
        <w:rPr>
          <w:b/>
          <w:color w:val="000000"/>
        </w:rPr>
        <w:t xml:space="preserve">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Ближе услове за остваривање програма образовно-васпитног рада на страном језику, односно </w:t>
      </w:r>
      <w:r>
        <w:rPr>
          <w:b/>
          <w:color w:val="000000"/>
        </w:rPr>
        <w:t>двојезично из става 7. овог члана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Образовно-васпитни рад за ученике који користе знаковни језик, односно посебно пи</w:t>
      </w:r>
      <w:r>
        <w:rPr>
          <w:b/>
          <w:color w:val="000000"/>
        </w:rPr>
        <w:t>смо или друга техничка решења остварује се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II. ШКОЛA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13.</w:t>
      </w:r>
    </w:p>
    <w:p w:rsidR="00EE7853" w:rsidRDefault="00972F47">
      <w:pPr>
        <w:spacing w:after="150"/>
      </w:pPr>
      <w:r>
        <w:rPr>
          <w:color w:val="000000"/>
        </w:rPr>
        <w:t>Према програму образовања и васпитања који остварује, школа може да буде национална школа или страна школа.</w:t>
      </w:r>
    </w:p>
    <w:p w:rsidR="00EE7853" w:rsidRDefault="00972F47">
      <w:pPr>
        <w:spacing w:after="150"/>
      </w:pP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План и програм </w:t>
      </w:r>
      <w:r>
        <w:rPr>
          <w:b/>
          <w:color w:val="000000"/>
        </w:rPr>
        <w:t xml:space="preserve">наставе и </w:t>
      </w:r>
      <w:r>
        <w:rPr>
          <w:b/>
          <w:color w:val="000000"/>
        </w:rPr>
        <w:t>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 на основу Закона остварује национална школа.</w:t>
      </w:r>
    </w:p>
    <w:p w:rsidR="00EE7853" w:rsidRDefault="00972F47">
      <w:pPr>
        <w:spacing w:after="150"/>
      </w:pPr>
      <w:r>
        <w:rPr>
          <w:color w:val="000000"/>
        </w:rPr>
        <w:t>Страни програм у складу са Законом остварује страна школа.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14.</w:t>
      </w:r>
    </w:p>
    <w:p w:rsidR="00EE7853" w:rsidRDefault="00972F47">
      <w:pPr>
        <w:spacing w:after="150"/>
      </w:pPr>
      <w:r>
        <w:rPr>
          <w:color w:val="000000"/>
        </w:rPr>
        <w:t>Према оснивачу, школа може да буде јавна школа или приватна школа.</w:t>
      </w:r>
    </w:p>
    <w:p w:rsidR="00EE7853" w:rsidRDefault="00972F47">
      <w:pPr>
        <w:spacing w:after="150"/>
      </w:pPr>
      <w:r>
        <w:rPr>
          <w:color w:val="000000"/>
        </w:rPr>
        <w:t>Република Србија, аутономна</w:t>
      </w:r>
      <w:r>
        <w:rPr>
          <w:color w:val="000000"/>
        </w:rPr>
        <w:t xml:space="preserve"> покрајина или јединица локалне самоуправе је оснивач јавне школе.</w:t>
      </w:r>
    </w:p>
    <w:p w:rsidR="00EE7853" w:rsidRDefault="00972F47">
      <w:pPr>
        <w:spacing w:after="150"/>
      </w:pPr>
      <w:r>
        <w:rPr>
          <w:color w:val="000000"/>
        </w:rPr>
        <w:t>Друго домаће и страно правно или физичко лице је оснивач приватне школе.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Јавна школа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15.</w:t>
      </w:r>
    </w:p>
    <w:p w:rsidR="00EE7853" w:rsidRDefault="00972F47">
      <w:pPr>
        <w:spacing w:after="150"/>
      </w:pPr>
      <w:r>
        <w:rPr>
          <w:color w:val="000000"/>
        </w:rPr>
        <w:t>Јавна школа оснива се у складу са актом о мрежи школа.</w:t>
      </w:r>
    </w:p>
    <w:p w:rsidR="00EE7853" w:rsidRDefault="00972F47">
      <w:pPr>
        <w:spacing w:after="150"/>
      </w:pPr>
      <w:r>
        <w:rPr>
          <w:color w:val="000000"/>
        </w:rPr>
        <w:t xml:space="preserve">Мрежа школа треба да је рационална и да </w:t>
      </w:r>
      <w:r>
        <w:rPr>
          <w:color w:val="000000"/>
        </w:rPr>
        <w:t>обезбеђује остваривање једнаког права на доступност образовања и васпитања свим ученицима на одређеном подручју.</w:t>
      </w:r>
    </w:p>
    <w:p w:rsidR="00EE7853" w:rsidRDefault="00972F47">
      <w:pPr>
        <w:spacing w:after="150"/>
      </w:pPr>
      <w:r>
        <w:rPr>
          <w:color w:val="000000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</w:t>
      </w:r>
      <w:r>
        <w:rPr>
          <w:color w:val="000000"/>
        </w:rPr>
        <w:t>мерено удаљеном од места становања, уз инфраструктурну повезаност и услове који не угрожавају здравље и безбедност ученика.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Приватна школа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16.</w:t>
      </w:r>
    </w:p>
    <w:p w:rsidR="00EE7853" w:rsidRDefault="00972F47">
      <w:pPr>
        <w:spacing w:after="150"/>
      </w:pPr>
      <w:r>
        <w:rPr>
          <w:color w:val="000000"/>
        </w:rPr>
        <w:t>Приватна школа оснива се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Уколико има више оснивача приватне школе њихова међусобна прав</w:t>
      </w:r>
      <w:r>
        <w:rPr>
          <w:color w:val="000000"/>
        </w:rPr>
        <w:t>а и обавезе уређују се уговором.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Национална и страна школа</w:t>
      </w:r>
    </w:p>
    <w:p w:rsidR="00EE7853" w:rsidRDefault="00972F47">
      <w:pPr>
        <w:spacing w:after="120"/>
        <w:jc w:val="center"/>
      </w:pPr>
      <w:r>
        <w:rPr>
          <w:color w:val="000000"/>
        </w:rPr>
        <w:lastRenderedPageBreak/>
        <w:t>Члан 17.</w:t>
      </w:r>
    </w:p>
    <w:p w:rsidR="00EE7853" w:rsidRDefault="00972F47">
      <w:pPr>
        <w:spacing w:after="150"/>
      </w:pPr>
      <w:r>
        <w:rPr>
          <w:color w:val="000000"/>
        </w:rPr>
        <w:t>Национална школа оснива се као јавна, а може да се оснује и као приватна школа.</w:t>
      </w:r>
    </w:p>
    <w:p w:rsidR="00EE7853" w:rsidRDefault="00972F47">
      <w:pPr>
        <w:spacing w:after="150"/>
      </w:pPr>
      <w:r>
        <w:rPr>
          <w:color w:val="000000"/>
        </w:rPr>
        <w:t xml:space="preserve">Страну школу оснива страна држава, страно </w:t>
      </w:r>
      <w:r>
        <w:rPr>
          <w:b/>
          <w:color w:val="000000"/>
        </w:rPr>
        <w:t>или домаће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правно или физичко лице,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Јавна ис</w:t>
      </w:r>
      <w:r>
        <w:rPr>
          <w:color w:val="000000"/>
        </w:rPr>
        <w:t>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 xml:space="preserve">Школа за образовање ученика са сметњама у развоју </w:t>
      </w:r>
      <w:r>
        <w:rPr>
          <w:b/>
          <w:color w:val="000000"/>
          <w:u w:val="single"/>
        </w:rPr>
        <w:t>и и</w:t>
      </w:r>
      <w:r>
        <w:rPr>
          <w:b/>
          <w:color w:val="000000"/>
          <w:u w:val="single"/>
        </w:rPr>
        <w:t>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18.</w:t>
      </w:r>
    </w:p>
    <w:p w:rsidR="00EE7853" w:rsidRDefault="00972F47">
      <w:pPr>
        <w:spacing w:after="150"/>
      </w:pPr>
      <w:r>
        <w:rPr>
          <w:color w:val="000000"/>
        </w:rPr>
        <w:t xml:space="preserve">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школују се деца без обзира на врсту сметње.</w:t>
      </w:r>
    </w:p>
    <w:p w:rsidR="00EE7853" w:rsidRDefault="00972F47">
      <w:pPr>
        <w:spacing w:after="150"/>
      </w:pPr>
      <w:r>
        <w:rPr>
          <w:color w:val="000000"/>
        </w:rPr>
        <w:t>Ради унапређивања инклузивног образовања и васпитања, школа за образовање ученика са</w:t>
      </w:r>
      <w:r>
        <w:rPr>
          <w:color w:val="000000"/>
        </w:rPr>
        <w:t xml:space="preserve"> сметњама у развоју </w:t>
      </w:r>
      <w:r>
        <w:rPr>
          <w:b/>
          <w:color w:val="000000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пружа подршку школи у систему редовног образовања и васпитања.</w:t>
      </w:r>
    </w:p>
    <w:p w:rsidR="00EE7853" w:rsidRDefault="00972F47">
      <w:pPr>
        <w:spacing w:after="150"/>
      </w:pPr>
      <w:r>
        <w:rPr>
          <w:color w:val="000000"/>
        </w:rPr>
        <w:t>Школа у систему редовног образовања и васпитања у којој стичу образовање и уч</w:t>
      </w:r>
      <w:r>
        <w:rPr>
          <w:color w:val="000000"/>
        </w:rPr>
        <w:t xml:space="preserve">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Ангажовање запосленог из става 3. овог чл</w:t>
      </w:r>
      <w:r>
        <w:rPr>
          <w:color w:val="000000"/>
        </w:rPr>
        <w:t>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i/>
          <w:color w:val="000000"/>
        </w:rPr>
        <w:t>НАПОМЕНА ИЗДАВАЧА: Будући да се у образложењу Предлога</w:t>
      </w:r>
      <w:r>
        <w:rPr>
          <w:i/>
          <w:color w:val="000000"/>
        </w:rPr>
        <w:t xml:space="preserve">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</w:t>
      </w:r>
      <w:r>
        <w:rPr>
          <w:i/>
          <w:color w:val="000000"/>
        </w:rPr>
        <w:t>ошко усклађивање извршила и у ставу 1. овог члана.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Школа посебне педагошке оријентације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19.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 xml:space="preserve"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</w:t>
      </w:r>
      <w:r>
        <w:rPr>
          <w:b/>
          <w:color w:val="000000"/>
        </w:rPr>
        <w:t>завршетак основног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</w:t>
      </w:r>
      <w:r>
        <w:rPr>
          <w:b/>
          <w:color w:val="000000"/>
        </w:rPr>
        <w:t xml:space="preserve"> школа исте педагошке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Издвојено одељење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20.</w:t>
      </w:r>
    </w:p>
    <w:p w:rsidR="00EE7853" w:rsidRDefault="00972F47">
      <w:pPr>
        <w:spacing w:after="150"/>
      </w:pPr>
      <w:r>
        <w:rPr>
          <w:color w:val="000000"/>
        </w:rPr>
        <w:t xml:space="preserve">Школа која има решење о верификацији, може да обавља делатност ван седишта у издвојеном одељењу (објекту школе или другом простору) ако испуњава услове </w:t>
      </w:r>
      <w:r>
        <w:rPr>
          <w:color w:val="000000"/>
        </w:rPr>
        <w:t>прописане Законом.</w:t>
      </w:r>
    </w:p>
    <w:p w:rsidR="00EE7853" w:rsidRDefault="00972F47">
      <w:pPr>
        <w:spacing w:after="150"/>
      </w:pPr>
      <w:r>
        <w:rPr>
          <w:color w:val="000000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:rsidR="00EE7853" w:rsidRDefault="00972F47">
      <w:pPr>
        <w:spacing w:after="150"/>
      </w:pPr>
      <w:r>
        <w:rPr>
          <w:color w:val="000000"/>
        </w:rPr>
        <w:t>Школа може почети са радом ван седишта, по добијању решења о верификацији за оба</w:t>
      </w:r>
      <w:r>
        <w:rPr>
          <w:color w:val="000000"/>
        </w:rPr>
        <w:t>вљање делатности у издвојеном одељењу, у складу са Законом.</w:t>
      </w:r>
    </w:p>
    <w:p w:rsidR="00EE7853" w:rsidRDefault="00972F47">
      <w:pPr>
        <w:spacing w:after="120"/>
        <w:jc w:val="center"/>
      </w:pPr>
      <w:r>
        <w:rPr>
          <w:color w:val="000000"/>
        </w:rPr>
        <w:t>III. ЦИЉЕВИ И ИСХОДИ ОСНОВНОГ ОБРАЗОВАЊА И ВАСПИТАЊА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Циљеви основног образовања и васпитања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21.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Основни циљеви основног образовања и васпитања јесу: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1) обезбеђивање добробити и подршка цело</w:t>
      </w:r>
      <w:r>
        <w:rPr>
          <w:b/>
          <w:color w:val="000000"/>
        </w:rPr>
        <w:t>витом развоју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3) свеобухватна укљученост ученика у систем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4) разв</w:t>
      </w:r>
      <w:r>
        <w:rPr>
          <w:b/>
          <w:color w:val="000000"/>
        </w:rPr>
        <w:t>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5) развијање свести о значају одрживог развоја, заштите и очувања природе и животне средине и еколошке етик</w:t>
      </w:r>
      <w:r>
        <w:rPr>
          <w:b/>
          <w:color w:val="000000"/>
        </w:rPr>
        <w:t>е, заштите и добробити животиња;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7) развијање компетенција за сналажење и активно учешће у савременом друштву к</w:t>
      </w:r>
      <w:r>
        <w:rPr>
          <w:b/>
          <w:color w:val="000000"/>
        </w:rPr>
        <w:t>оје се мења;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9) развијање кључних компетенција за целоживотно учење и међупредметних компетенција у</w:t>
      </w:r>
      <w:r>
        <w:rPr>
          <w:b/>
          <w:color w:val="000000"/>
        </w:rPr>
        <w:t xml:space="preserve"> складу са развојем савремене науке и технологије;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11) оспособља</w:t>
      </w:r>
      <w:r>
        <w:rPr>
          <w:b/>
          <w:color w:val="000000"/>
        </w:rPr>
        <w:t>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13) развијање позитивних љу</w:t>
      </w:r>
      <w:r>
        <w:rPr>
          <w:b/>
          <w:color w:val="000000"/>
        </w:rPr>
        <w:t>дских вредности;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15) развој и поштовање расне, националне, културне, језичке, верске,</w:t>
      </w:r>
      <w:r>
        <w:rPr>
          <w:b/>
          <w:color w:val="000000"/>
        </w:rPr>
        <w:t xml:space="preserve"> родне, полне и узрасне равноправности, толеранције и уважавање различитости;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</w:t>
      </w:r>
      <w:r>
        <w:rPr>
          <w:b/>
          <w:color w:val="000000"/>
        </w:rPr>
        <w:t>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17) повећање ефикасности употребе свих ресурса образовања и васпитања, завршавање образовања и васпитања у предвиђеном року са </w:t>
      </w:r>
      <w:r>
        <w:rPr>
          <w:b/>
          <w:color w:val="000000"/>
        </w:rPr>
        <w:t>минималним продужетком трајања и смањеним напуштањем школовања;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Опште међупре</w:t>
      </w:r>
      <w:r>
        <w:rPr>
          <w:b/>
          <w:color w:val="000000"/>
        </w:rPr>
        <w:t>дметне компетенције за крај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21а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</w:t>
      </w:r>
      <w:r>
        <w:rPr>
          <w:b/>
          <w:color w:val="000000"/>
        </w:rPr>
        <w:t>релевантних за различите реалне контексте који захтевају њихову функционалну примену.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</w:t>
      </w:r>
      <w:r>
        <w:rPr>
          <w:b/>
          <w:color w:val="000000"/>
        </w:rPr>
        <w:t xml:space="preserve">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Опште међупредметне компетенције за крај основног образовања и васпитања у Реп</w:t>
      </w:r>
      <w:r>
        <w:rPr>
          <w:b/>
          <w:color w:val="000000"/>
        </w:rPr>
        <w:t>ублици Србији су: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1) компетенција за учење;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одговорно учешће у демократском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3) естетичка компетенција;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4) комуникација;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5) одговоран однос према околини;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6) одговоран однос према здрављу;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7) предузимљивост и оријентација ка предузетништв</w:t>
      </w:r>
      <w:r>
        <w:rPr>
          <w:b/>
          <w:color w:val="000000"/>
        </w:rPr>
        <w:t>у;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8) рад са подацима и информацијама;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9) решавање проблема;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10) сарадња;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11) дигитална компетенција.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Исходи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22.</w:t>
      </w:r>
    </w:p>
    <w:p w:rsidR="00EE7853" w:rsidRDefault="00972F47">
      <w:pPr>
        <w:spacing w:after="150"/>
      </w:pPr>
      <w:r>
        <w:rPr>
          <w:color w:val="000000"/>
        </w:rPr>
        <w:t>Након завршетка основног образовања и васпитања ученици ће:</w:t>
      </w:r>
    </w:p>
    <w:p w:rsidR="00EE7853" w:rsidRDefault="00972F47">
      <w:pPr>
        <w:spacing w:after="150"/>
      </w:pPr>
      <w:r>
        <w:rPr>
          <w:color w:val="000000"/>
        </w:rPr>
        <w:t xml:space="preserve">1) имати усвојен интегрисани систем </w:t>
      </w:r>
      <w:r>
        <w:rPr>
          <w:color w:val="000000"/>
        </w:rPr>
        <w:t>научно заснованих знања о природи и друштву и бити способни да тако стечена знања примењују и размењују;</w:t>
      </w:r>
    </w:p>
    <w:p w:rsidR="00EE7853" w:rsidRDefault="00972F47">
      <w:pPr>
        <w:spacing w:after="150"/>
      </w:pPr>
      <w:r>
        <w:rPr>
          <w:color w:val="000000"/>
        </w:rPr>
        <w:lastRenderedPageBreak/>
        <w:t xml:space="preserve">2) умети да ефикасно усмено и писмено комуницирају на српском, односно на српском и језику националне мањине и најмање једном страном језику користећи </w:t>
      </w:r>
      <w:r>
        <w:rPr>
          <w:color w:val="000000"/>
        </w:rPr>
        <w:t>се разноврсним вербалним, визуелним и симболичким средствима;</w:t>
      </w:r>
    </w:p>
    <w:p w:rsidR="00EE7853" w:rsidRDefault="00972F47">
      <w:pPr>
        <w:spacing w:after="150"/>
      </w:pPr>
      <w:r>
        <w:rPr>
          <w:color w:val="000000"/>
        </w:rPr>
        <w:t>3) бити функционално писмени у математичком, научном и финансијском домену;</w:t>
      </w:r>
    </w:p>
    <w:p w:rsidR="00EE7853" w:rsidRDefault="00972F47">
      <w:pPr>
        <w:spacing w:after="150"/>
      </w:pPr>
      <w:r>
        <w:rPr>
          <w:color w:val="000000"/>
        </w:rPr>
        <w:t>4) умети да ефикасно и критички користе научна знања и технологију, уз показивање одговорности према свом животу, живо</w:t>
      </w:r>
      <w:r>
        <w:rPr>
          <w:color w:val="000000"/>
        </w:rPr>
        <w:t>ту других и животној средини;</w:t>
      </w:r>
    </w:p>
    <w:p w:rsidR="00EE7853" w:rsidRDefault="00972F47">
      <w:pPr>
        <w:spacing w:after="150"/>
      </w:pPr>
      <w:r>
        <w:rPr>
          <w:color w:val="000000"/>
        </w:rPr>
        <w:t>5) бити способни да разумеју различите форме уметничког изражавања и да их користе за сопствено изражавање;</w:t>
      </w:r>
    </w:p>
    <w:p w:rsidR="00EE7853" w:rsidRDefault="00972F47">
      <w:pPr>
        <w:spacing w:after="150"/>
      </w:pPr>
      <w:r>
        <w:rPr>
          <w:color w:val="000000"/>
        </w:rPr>
        <w:t>6) бити оспособљени за самостално учење;</w:t>
      </w:r>
    </w:p>
    <w:p w:rsidR="00EE7853" w:rsidRDefault="00972F47">
      <w:pPr>
        <w:spacing w:after="150"/>
      </w:pPr>
      <w:r>
        <w:rPr>
          <w:color w:val="000000"/>
        </w:rPr>
        <w:t>7) бити способни да прикупљају, анализирају и критички процењују информације;</w:t>
      </w:r>
    </w:p>
    <w:p w:rsidR="00EE7853" w:rsidRDefault="00972F47">
      <w:pPr>
        <w:spacing w:after="150"/>
      </w:pPr>
      <w:r>
        <w:rPr>
          <w:color w:val="000000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:rsidR="00EE7853" w:rsidRDefault="00972F47">
      <w:pPr>
        <w:spacing w:after="150"/>
      </w:pPr>
      <w:r>
        <w:rPr>
          <w:color w:val="000000"/>
        </w:rPr>
        <w:t>9) бити спремни да прихвате изазове и промене уз одговоран однос према себи и својим активностима;</w:t>
      </w:r>
    </w:p>
    <w:p w:rsidR="00EE7853" w:rsidRDefault="00972F47">
      <w:pPr>
        <w:spacing w:after="150"/>
      </w:pPr>
      <w:r>
        <w:rPr>
          <w:color w:val="000000"/>
        </w:rPr>
        <w:t>10) бити одговорни према сопственом з</w:t>
      </w:r>
      <w:r>
        <w:rPr>
          <w:color w:val="000000"/>
        </w:rPr>
        <w:t>дрављу и његовом очувању</w:t>
      </w:r>
      <w:r>
        <w:rPr>
          <w:b/>
          <w:color w:val="000000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11) умети да препознају и уваже људска и дечја права и бити способни да активно учествују у њиховом остваривању;</w:t>
      </w:r>
    </w:p>
    <w:p w:rsidR="00EE7853" w:rsidRDefault="00972F47">
      <w:pPr>
        <w:spacing w:after="150"/>
      </w:pPr>
      <w:r>
        <w:rPr>
          <w:color w:val="000000"/>
        </w:rPr>
        <w:t>12) имати развијено осећање припа</w:t>
      </w:r>
      <w:r>
        <w:rPr>
          <w:color w:val="000000"/>
        </w:rPr>
        <w:t>дности сопственој породици, нацији и култури, познавати сопствену традицију и доприносити њеном очувању и развоју;</w:t>
      </w:r>
    </w:p>
    <w:p w:rsidR="00EE7853" w:rsidRDefault="00972F47">
      <w:pPr>
        <w:spacing w:after="150"/>
      </w:pPr>
      <w:r>
        <w:rPr>
          <w:color w:val="000000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:rsidR="00EE7853" w:rsidRDefault="00972F47">
      <w:pPr>
        <w:spacing w:after="150"/>
      </w:pPr>
      <w:r>
        <w:rPr>
          <w:color w:val="000000"/>
        </w:rPr>
        <w:t xml:space="preserve">14) бити способни </w:t>
      </w:r>
      <w:r>
        <w:rPr>
          <w:color w:val="000000"/>
        </w:rPr>
        <w:t>да ефикасно и конструктивно раде као чланови тима, групе, организације и заједнице.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IV. ПРОГРАМИ И ОРГАНИЗАЦИЈА ОБРАЗОВНО-ВАСПИТНОГ РАДА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Програми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23.</w:t>
      </w:r>
    </w:p>
    <w:p w:rsidR="00EE7853" w:rsidRDefault="00972F47">
      <w:pPr>
        <w:spacing w:after="150"/>
      </w:pPr>
      <w:r>
        <w:rPr>
          <w:color w:val="000000"/>
        </w:rPr>
        <w:t xml:space="preserve">Образовно-васпитни рад </w:t>
      </w:r>
      <w:r>
        <w:rPr>
          <w:b/>
          <w:color w:val="000000"/>
        </w:rPr>
        <w:t>у школи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остварује се на основу школског програма,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lastRenderedPageBreak/>
        <w:t>Школа може да остварује и:</w:t>
      </w:r>
    </w:p>
    <w:p w:rsidR="00EE7853" w:rsidRDefault="00972F47">
      <w:pPr>
        <w:spacing w:after="150"/>
      </w:pPr>
      <w:r>
        <w:rPr>
          <w:color w:val="000000"/>
        </w:rPr>
        <w:t>1) школски програм за образовање одраслих;</w:t>
      </w:r>
    </w:p>
    <w:p w:rsidR="00EE7853" w:rsidRDefault="00972F47">
      <w:pPr>
        <w:spacing w:after="150"/>
      </w:pPr>
      <w:r>
        <w:rPr>
          <w:color w:val="000000"/>
        </w:rPr>
        <w:t>2) школски програм за музичко образовање;</w:t>
      </w:r>
    </w:p>
    <w:p w:rsidR="00EE7853" w:rsidRDefault="00972F47">
      <w:pPr>
        <w:spacing w:after="150"/>
      </w:pPr>
      <w:r>
        <w:rPr>
          <w:color w:val="000000"/>
        </w:rPr>
        <w:t>3) школски програм за балетско образовање;</w:t>
      </w:r>
    </w:p>
    <w:p w:rsidR="00EE7853" w:rsidRDefault="00972F47">
      <w:pPr>
        <w:spacing w:after="150"/>
      </w:pPr>
      <w:r>
        <w:rPr>
          <w:color w:val="000000"/>
        </w:rPr>
        <w:t>4) индивидуални програм српског језик</w:t>
      </w:r>
      <w:r>
        <w:rPr>
          <w:color w:val="000000"/>
        </w:rPr>
        <w:t>а, односно језика националне мањине за ученике који не познају језик на којем се изводи настава;</w:t>
      </w:r>
    </w:p>
    <w:p w:rsidR="00EE7853" w:rsidRDefault="00972F47">
      <w:pPr>
        <w:spacing w:after="150"/>
      </w:pPr>
      <w:r>
        <w:rPr>
          <w:color w:val="000000"/>
        </w:rPr>
        <w:t>5) предшколски програм, односно припремни предшколски програм;</w:t>
      </w:r>
    </w:p>
    <w:p w:rsidR="00EE7853" w:rsidRDefault="00972F47">
      <w:pPr>
        <w:spacing w:after="150"/>
      </w:pPr>
      <w:r>
        <w:rPr>
          <w:color w:val="000000"/>
        </w:rPr>
        <w:t>6) друге програме усмерене на унапређивање и повећање квалитета образовно-васпитног рада.</w:t>
      </w:r>
    </w:p>
    <w:p w:rsidR="00EE7853" w:rsidRDefault="00972F47">
      <w:pPr>
        <w:spacing w:after="150"/>
      </w:pPr>
      <w:r>
        <w:rPr>
          <w:b/>
          <w:color w:val="000000"/>
        </w:rPr>
        <w:t>Изузет</w:t>
      </w:r>
      <w:r>
        <w:rPr>
          <w:b/>
          <w:color w:val="000000"/>
        </w:rPr>
        <w:t>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Изузетно, основна музичка школа може да остварује и програм средњег музичког образовања и </w:t>
      </w:r>
      <w:r>
        <w:rPr>
          <w:b/>
          <w:color w:val="000000"/>
        </w:rPr>
        <w:t>васпитања,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b/>
          <w:color w:val="000000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 xml:space="preserve">Модел </w:t>
      </w:r>
      <w:r>
        <w:rPr>
          <w:i/>
          <w:color w:val="000000"/>
        </w:rPr>
        <w:t>центар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Члан 24.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Брисан је (види члан 15. Закона - 101/2017-11)</w:t>
      </w:r>
    </w:p>
    <w:p w:rsidR="00EE7853" w:rsidRDefault="00972F47">
      <w:pPr>
        <w:spacing w:after="150"/>
        <w:jc w:val="center"/>
      </w:pPr>
      <w:r>
        <w:rPr>
          <w:color w:val="000000"/>
        </w:rPr>
        <w:t> 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Обавезни предмети, изборни програми и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25.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школи се изучавају обавезни предмети и изборни програми и активности прописани планом и прогр</w:t>
      </w:r>
      <w:r>
        <w:rPr>
          <w:b/>
          <w:color w:val="000000"/>
        </w:rPr>
        <w:t>амом наставе и учења, према школском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Развојни план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lastRenderedPageBreak/>
        <w:t>Члан 26.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доноси развојни план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</w:t>
      </w:r>
      <w:r>
        <w:rPr>
          <w:b/>
          <w:color w:val="000000"/>
        </w:rPr>
        <w:t>ње планираних активности и друга питања од значаја за развој установе, и то: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мере за унапређивање доступности одговарајућих облика подршке и разумних</w:t>
      </w:r>
      <w:r>
        <w:rPr>
          <w:b/>
          <w:color w:val="000000"/>
        </w:rPr>
        <w:t xml:space="preserve">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4) мере превенције осипања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5) друге мере усмерене на</w:t>
      </w:r>
      <w:r>
        <w:rPr>
          <w:b/>
          <w:color w:val="000000"/>
        </w:rPr>
        <w:t xml:space="preserve">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6) план припреме за завршни испит;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8) план стручног усавршавања наставника, стручних с</w:t>
      </w:r>
      <w:r>
        <w:rPr>
          <w:b/>
          <w:color w:val="000000"/>
        </w:rPr>
        <w:t>арадника и директора;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10) план напредовања и стицања звања наставника и стручних сарадника;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12) </w:t>
      </w:r>
      <w:r>
        <w:rPr>
          <w:b/>
          <w:color w:val="000000"/>
        </w:rPr>
        <w:t>план сарадње и умрежавања са другим школама и установама;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13) друга питања од значаја за развој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</w:t>
      </w:r>
      <w:r>
        <w:rPr>
          <w:b/>
          <w:color w:val="000000"/>
        </w:rPr>
        <w:t>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План и програм наставе и учења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26а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План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1) листу обавезних предмета и изборних</w:t>
      </w:r>
      <w:r>
        <w:rPr>
          <w:b/>
          <w:color w:val="000000"/>
        </w:rPr>
        <w:t xml:space="preserve">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3) недељни фонд часова по предметима, програмима и активностима.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Програм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1) циљеве ос</w:t>
      </w:r>
      <w:r>
        <w:rPr>
          <w:b/>
          <w:color w:val="000000"/>
        </w:rPr>
        <w:t>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циљеве учења предмета,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3) опште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4) специфичне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5) исходе учења;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6) образовне стандарде за основно образовање и васпитање;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7)</w:t>
      </w:r>
      <w:r>
        <w:rPr>
          <w:b/>
          <w:color w:val="000000"/>
        </w:rPr>
        <w:t xml:space="preserve"> кључне појмове садржаја сваког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8) упутство за дидактичко-методичко остваривање 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9) упутство за формативно и сумативно оцењивање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10) начин прилагођавања програма музичког и балетског образовања и васпитања, образовање и васпи</w:t>
      </w:r>
      <w:r>
        <w:rPr>
          <w:b/>
          <w:color w:val="000000"/>
        </w:rPr>
        <w:t>тање ученика са сметњама у развоју и инвалидитетом, ученика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 xml:space="preserve">**Службени гласник РС, број </w:t>
      </w:r>
      <w:r>
        <w:rPr>
          <w:color w:val="000000"/>
        </w:rPr>
        <w:t>129/2021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Школски програм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Члан 27.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Школски програм омогућава оријентацију ученика и родитеља, односно другог законског заступника у избору школе, праћење </w:t>
      </w:r>
      <w:r>
        <w:rPr>
          <w:b/>
          <w:color w:val="000000"/>
        </w:rPr>
        <w:lastRenderedPageBreak/>
        <w:t xml:space="preserve">квалитета </w:t>
      </w:r>
      <w:r>
        <w:rPr>
          <w:b/>
          <w:color w:val="000000"/>
        </w:rPr>
        <w:t>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Школски програм се доноси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Национални савет националне мањине даје мишљење на школски и васпитни програм установа за које </w:t>
      </w:r>
      <w:r>
        <w:rPr>
          <w:b/>
          <w:color w:val="000000"/>
        </w:rPr>
        <w:t>је утврђено да су од посебног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Школски програм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1) циљеве школског </w:t>
      </w:r>
      <w:r>
        <w:rPr>
          <w:b/>
          <w:color w:val="000000"/>
        </w:rPr>
        <w:t>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план наставе и учења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5) програм</w:t>
      </w:r>
      <w:r>
        <w:rPr>
          <w:b/>
          <w:color w:val="000000"/>
        </w:rPr>
        <w:t>е активности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6) програм допунске и додатне наставе;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7) програм културних активности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8) програм школског спорта и спортско-рекреативних активности;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9) програм заштите од насиља, злоста</w:t>
      </w:r>
      <w:r>
        <w:rPr>
          <w:b/>
          <w:color w:val="000000"/>
        </w:rPr>
        <w:t>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10) програм ваннаставних активности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11) програм професионалне оријентације;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12) програм здравствене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13) програм социјалне з</w:t>
      </w:r>
      <w:r>
        <w:rPr>
          <w:b/>
          <w:color w:val="000000"/>
        </w:rPr>
        <w:t>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14) програм заштите животне средине;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15) програм сарадње са локалном самоуправом;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16) програм сарадње са породицом;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17) програм излета, екскурзија и наставе у природи;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18) програм рада школске библиотеке;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19) начин остваривања других области </w:t>
      </w:r>
      <w:r>
        <w:rPr>
          <w:b/>
          <w:color w:val="000000"/>
        </w:rPr>
        <w:t>развојног плана школе који утичу на образовно-васпитни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Школски програм, нарочито у школи за образовање ученика са сметњама </w:t>
      </w:r>
      <w:r>
        <w:rPr>
          <w:b/>
          <w:color w:val="000000"/>
        </w:rPr>
        <w:t>у развоју и инвалидитетом, садржи и: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3) начин остваривања додатне подршке за ученике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</w:t>
      </w:r>
      <w:r>
        <w:rPr>
          <w:b/>
          <w:color w:val="000000"/>
        </w:rPr>
        <w:t>дности и здравља на раду.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</w:t>
      </w:r>
      <w:r>
        <w:rPr>
          <w:b/>
          <w:color w:val="000000"/>
        </w:rPr>
        <w:t>када их школа остварује.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оквиру школског п</w:t>
      </w:r>
      <w:r>
        <w:rPr>
          <w:b/>
          <w:color w:val="000000"/>
        </w:rPr>
        <w:t>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Начела израде школског програма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28.</w:t>
      </w:r>
    </w:p>
    <w:p w:rsidR="00EE7853" w:rsidRDefault="00972F47">
      <w:pPr>
        <w:spacing w:after="150"/>
      </w:pPr>
      <w:r>
        <w:rPr>
          <w:color w:val="000000"/>
        </w:rPr>
        <w:t>Школски програм утемељен је на начелим</w:t>
      </w:r>
      <w:r>
        <w:rPr>
          <w:color w:val="000000"/>
        </w:rPr>
        <w:t>а:</w:t>
      </w:r>
    </w:p>
    <w:p w:rsidR="00EE7853" w:rsidRDefault="00972F47">
      <w:pPr>
        <w:spacing w:after="150"/>
      </w:pPr>
      <w:r>
        <w:rPr>
          <w:color w:val="000000"/>
        </w:rPr>
        <w:t>1) усмерености на процесе и исходе учења;</w:t>
      </w:r>
    </w:p>
    <w:p w:rsidR="00EE7853" w:rsidRDefault="00972F47">
      <w:pPr>
        <w:spacing w:after="150"/>
      </w:pPr>
      <w:r>
        <w:rPr>
          <w:color w:val="000000"/>
        </w:rPr>
        <w:t>2) заснованости на стандардима, уз систематско праћење и процењивање квалитета програма;</w:t>
      </w:r>
    </w:p>
    <w:p w:rsidR="00EE7853" w:rsidRDefault="00972F47">
      <w:pPr>
        <w:spacing w:after="150"/>
      </w:pPr>
      <w:r>
        <w:rPr>
          <w:color w:val="000000"/>
        </w:rPr>
        <w:lastRenderedPageBreak/>
        <w:t>3) уважавања узрасних карактеристика у процесу стицања знања и вештина, формирања ставова и усвајања вредности код ученика</w:t>
      </w:r>
      <w:r>
        <w:rPr>
          <w:color w:val="000000"/>
        </w:rPr>
        <w:t>;</w:t>
      </w:r>
    </w:p>
    <w:p w:rsidR="00EE7853" w:rsidRDefault="00972F47">
      <w:pPr>
        <w:spacing w:after="150"/>
      </w:pPr>
      <w:r>
        <w:rPr>
          <w:color w:val="000000"/>
        </w:rPr>
        <w:t>4) хоризонталне и вертикалне повезаности у оквиру предмета и између различитих наставних предмета;</w:t>
      </w:r>
    </w:p>
    <w:p w:rsidR="00EE7853" w:rsidRDefault="00972F47">
      <w:pPr>
        <w:spacing w:after="150"/>
      </w:pPr>
      <w:r>
        <w:rPr>
          <w:color w:val="000000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:rsidR="00EE7853" w:rsidRDefault="00972F47">
      <w:pPr>
        <w:spacing w:after="150"/>
      </w:pPr>
      <w:r>
        <w:rPr>
          <w:color w:val="000000"/>
        </w:rPr>
        <w:t xml:space="preserve">6) </w:t>
      </w:r>
      <w:r>
        <w:rPr>
          <w:color w:val="000000"/>
        </w:rPr>
        <w:t>заснованости на партиципативним, кооперативним, активним и искуственим методама наставе и учења;</w:t>
      </w:r>
    </w:p>
    <w:p w:rsidR="00EE7853" w:rsidRDefault="00972F47">
      <w:pPr>
        <w:spacing w:after="150"/>
      </w:pPr>
      <w:r>
        <w:rPr>
          <w:color w:val="000000"/>
        </w:rPr>
        <w:t>7) уважавања искуства, учења и знања која ученици стичу ван школе и њихово повезивање са садржајима наставе;</w:t>
      </w:r>
    </w:p>
    <w:p w:rsidR="00EE7853" w:rsidRDefault="00972F47">
      <w:pPr>
        <w:spacing w:after="150"/>
      </w:pPr>
      <w:r>
        <w:rPr>
          <w:color w:val="000000"/>
        </w:rPr>
        <w:t>8) развијања позитивног односа ученика према школи</w:t>
      </w:r>
      <w:r>
        <w:rPr>
          <w:color w:val="000000"/>
        </w:rPr>
        <w:t xml:space="preserve"> и учењу, као и подстицања учениковог интересовања за учење и образовање у току целог живота;</w:t>
      </w:r>
    </w:p>
    <w:p w:rsidR="00EE7853" w:rsidRDefault="00972F47">
      <w:pPr>
        <w:spacing w:after="150"/>
      </w:pPr>
      <w:r>
        <w:rPr>
          <w:color w:val="000000"/>
        </w:rPr>
        <w:t>9) коришћења позитивне повратне информације, похвале и награде као средства за мотивисање ученика;</w:t>
      </w:r>
    </w:p>
    <w:p w:rsidR="00EE7853" w:rsidRDefault="00972F47">
      <w:pPr>
        <w:spacing w:after="150"/>
      </w:pPr>
      <w:r>
        <w:rPr>
          <w:color w:val="000000"/>
        </w:rPr>
        <w:t>10) уважавање узрасних карактеристика у процесу психофизичког р</w:t>
      </w:r>
      <w:r>
        <w:rPr>
          <w:color w:val="000000"/>
        </w:rPr>
        <w:t>азвоја обезбеђивањем услова за живот и рад у школи.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Годишњи план рада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29.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Годишњи план рада</w:t>
      </w:r>
      <w:r>
        <w:rPr>
          <w:b/>
          <w:color w:val="000000"/>
        </w:rPr>
        <w:t xml:space="preserve">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 xml:space="preserve">*Службени </w:t>
      </w:r>
      <w:r>
        <w:rPr>
          <w:color w:val="000000"/>
        </w:rPr>
        <w:t>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Трајање основног образовања и васпитања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30.</w:t>
      </w:r>
    </w:p>
    <w:p w:rsidR="00EE7853" w:rsidRDefault="00972F47">
      <w:pPr>
        <w:spacing w:after="150"/>
      </w:pPr>
      <w:r>
        <w:rPr>
          <w:color w:val="000000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7853" w:rsidRDefault="00972F47">
      <w:pPr>
        <w:spacing w:after="150"/>
      </w:pPr>
      <w:r>
        <w:rPr>
          <w:color w:val="000000"/>
        </w:rPr>
        <w:t xml:space="preserve">Први циклус </w:t>
      </w:r>
      <w:r>
        <w:rPr>
          <w:color w:val="000000"/>
        </w:rPr>
        <w:t>обухвата први, други, трећи и четврти разред.</w:t>
      </w:r>
    </w:p>
    <w:p w:rsidR="00EE7853" w:rsidRDefault="00972F47">
      <w:pPr>
        <w:spacing w:after="150"/>
      </w:pPr>
      <w:r>
        <w:rPr>
          <w:color w:val="000000"/>
        </w:rPr>
        <w:lastRenderedPageBreak/>
        <w:t>Други циклус обухвата пети, шести, седми и осми разред.</w:t>
      </w:r>
    </w:p>
    <w:p w:rsidR="00EE7853" w:rsidRDefault="00972F47">
      <w:pPr>
        <w:spacing w:after="150"/>
      </w:pPr>
      <w:r>
        <w:rPr>
          <w:color w:val="000000"/>
        </w:rPr>
        <w:t xml:space="preserve">Основно музичко образовање и васпитање траје од </w:t>
      </w:r>
      <w:r>
        <w:rPr>
          <w:b/>
          <w:color w:val="000000"/>
        </w:rPr>
        <w:t>четири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</w:t>
      </w:r>
      <w:r>
        <w:rPr>
          <w:b/>
          <w:color w:val="000000"/>
        </w:rPr>
        <w:t xml:space="preserve">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EE7853" w:rsidRDefault="00972F47">
      <w:pPr>
        <w:spacing w:after="150"/>
      </w:pPr>
      <w:r>
        <w:rPr>
          <w:color w:val="000000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EE7853" w:rsidRDefault="00972F47">
      <w:pPr>
        <w:spacing w:after="150"/>
      </w:pPr>
      <w:r>
        <w:rPr>
          <w:color w:val="000000"/>
        </w:rPr>
        <w:t>Основно музичко образовање и васпитање, основн</w:t>
      </w:r>
      <w:r>
        <w:rPr>
          <w:color w:val="000000"/>
        </w:rPr>
        <w:t>о балетско образовање и васпитање и основно образовање одраслих стиче се похађањем наставе или полагањем испита.</w:t>
      </w:r>
    </w:p>
    <w:p w:rsidR="00EE7853" w:rsidRDefault="00972F47">
      <w:pPr>
        <w:spacing w:after="150"/>
      </w:pPr>
      <w:r>
        <w:rPr>
          <w:color w:val="000000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:rsidR="00EE7853" w:rsidRDefault="00972F47">
      <w:pPr>
        <w:spacing w:after="150"/>
      </w:pPr>
      <w:r>
        <w:rPr>
          <w:color w:val="000000"/>
        </w:rPr>
        <w:t>Трајање о</w:t>
      </w:r>
      <w:r>
        <w:rPr>
          <w:color w:val="000000"/>
        </w:rPr>
        <w:t>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 w:rsidR="00EE7853" w:rsidRDefault="00972F47">
      <w:pPr>
        <w:spacing w:after="150"/>
      </w:pPr>
      <w:r>
        <w:rPr>
          <w:b/>
          <w:color w:val="000000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је ду</w:t>
      </w:r>
      <w:r>
        <w:rPr>
          <w:b/>
          <w:color w:val="000000"/>
        </w:rPr>
        <w:t>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који је навршио 15 година жив</w:t>
      </w:r>
      <w:r>
        <w:rPr>
          <w:b/>
          <w:color w:val="000000"/>
        </w:rPr>
        <w:t>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Организација образовно-васпитног рада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</w:t>
      </w:r>
      <w:r>
        <w:rPr>
          <w:color w:val="000000"/>
        </w:rPr>
        <w:t>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31.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Одељење истог разреда може да има до 30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одељење истог разреда може да има до 33 ученика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</w:t>
      </w:r>
      <w:r>
        <w:rPr>
          <w:b/>
          <w:color w:val="000000"/>
        </w:rPr>
        <w:t xml:space="preserve"> једном одељењу могу да буду до два ученика са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</w:t>
      </w:r>
      <w:r>
        <w:rPr>
          <w:b/>
          <w:color w:val="000000"/>
        </w:rPr>
        <w:t>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</w:t>
      </w:r>
      <w:r>
        <w:rPr>
          <w:b/>
          <w:color w:val="000000"/>
        </w:rPr>
        <w:t>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Образовно-ва</w:t>
      </w:r>
      <w:r>
        <w:rPr>
          <w:b/>
          <w:color w:val="000000"/>
        </w:rPr>
        <w:t>спитни рад од петог до осмог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b/>
          <w:color w:val="000000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предмете за које је подела оде</w:t>
      </w:r>
      <w:r>
        <w:rPr>
          <w:b/>
          <w:color w:val="000000"/>
        </w:rPr>
        <w:t>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 слободних наставних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, уколико није </w:t>
      </w:r>
      <w:r>
        <w:rPr>
          <w:b/>
          <w:color w:val="000000"/>
        </w:rPr>
        <w:t>могуће организовање образовно-васпитног рада на нивоу одељења.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Група из става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10.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</w:t>
      </w:r>
      <w:r>
        <w:rPr>
          <w:b/>
          <w:color w:val="000000"/>
        </w:rPr>
        <w:t>сагласност министра.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b/>
          <w:color w:val="000000"/>
        </w:rPr>
        <w:t>Одељење или група у школи за образов</w:t>
      </w:r>
      <w:r>
        <w:rPr>
          <w:b/>
          <w:color w:val="000000"/>
        </w:rPr>
        <w:t>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</w:t>
      </w:r>
      <w:r>
        <w:rPr>
          <w:b/>
          <w:color w:val="000000"/>
        </w:rPr>
        <w:t>отребна им је најкомплекснија подршка, одељење истог разреда има до шест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Настава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32.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Настава је основа образовно-васпитног процеса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која организује редовну полудневну наст</w:t>
      </w:r>
      <w:r>
        <w:rPr>
          <w:b/>
          <w:color w:val="000000"/>
        </w:rPr>
        <w:t>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уколико из објективних разлога школа из става 3. овог члана не може да обезбеди равномерн</w:t>
      </w:r>
      <w:r>
        <w:rPr>
          <w:b/>
          <w:color w:val="000000"/>
        </w:rPr>
        <w:t>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ученике од четвртог до осм</w:t>
      </w:r>
      <w:r>
        <w:rPr>
          <w:b/>
          <w:color w:val="000000"/>
        </w:rPr>
        <w:t>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Припремна настава се организује пре почетка ис</w:t>
      </w:r>
      <w:r>
        <w:rPr>
          <w:b/>
          <w:color w:val="000000"/>
        </w:rPr>
        <w:t>питног рока, у трајању од најмање пет радних дана са по два часа дневно за сваки предмет.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</w:t>
      </w:r>
      <w:r>
        <w:rPr>
          <w:b/>
          <w:color w:val="000000"/>
        </w:rPr>
        <w:t xml:space="preserve">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</w:t>
      </w:r>
      <w:r>
        <w:rPr>
          <w:b/>
          <w:color w:val="000000"/>
        </w:rPr>
        <w:t>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Члан 33.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Брисан је (види члан 6. Закона - 129/2021-8 и члан 54. Зако</w:t>
      </w:r>
      <w:r>
        <w:rPr>
          <w:i/>
          <w:color w:val="000000"/>
        </w:rPr>
        <w:t>на - 129/2021-9)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Разредна и предметна настава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34.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</w:t>
      </w:r>
      <w:r>
        <w:rPr>
          <w:b/>
          <w:color w:val="000000"/>
        </w:rPr>
        <w:t>м,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у школи за образовање ученика са смет</w:t>
      </w:r>
      <w:r>
        <w:rPr>
          <w:b/>
          <w:color w:val="000000"/>
        </w:rPr>
        <w:t>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За припаднике националне мањине предметна настава може да се организује из предмета српски језик као нематерњи и изборног </w:t>
      </w:r>
      <w:r>
        <w:rPr>
          <w:b/>
          <w:color w:val="000000"/>
        </w:rPr>
        <w:t>програма језик националне мањине са елементима националне културе од првог разреда.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35.</w:t>
      </w:r>
    </w:p>
    <w:p w:rsidR="00EE7853" w:rsidRDefault="00972F47">
      <w:pPr>
        <w:spacing w:after="150"/>
      </w:pPr>
      <w:r>
        <w:rPr>
          <w:color w:val="000000"/>
        </w:rPr>
        <w:t xml:space="preserve">Школа је дужна да за ученике четвртог разреда организује часове предметне наставе ради упознавања ученика са предметним </w:t>
      </w:r>
      <w:r>
        <w:rPr>
          <w:color w:val="000000"/>
        </w:rPr>
        <w:t>наставницима који ће реализовати наставу у петом разреду.</w:t>
      </w:r>
    </w:p>
    <w:p w:rsidR="00EE7853" w:rsidRDefault="00972F47">
      <w:pPr>
        <w:spacing w:after="150"/>
      </w:pPr>
      <w:r>
        <w:rPr>
          <w:color w:val="000000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четврти разред основног образовања и васпитања, у сарадњи учитеља и одговарајућих наставника пре</w:t>
      </w:r>
      <w:r>
        <w:rPr>
          <w:color w:val="000000"/>
        </w:rPr>
        <w:t>дметне наставе.</w:t>
      </w:r>
    </w:p>
    <w:p w:rsidR="00EE7853" w:rsidRDefault="00972F47">
      <w:pPr>
        <w:spacing w:after="150"/>
      </w:pPr>
      <w:r>
        <w:rPr>
          <w:color w:val="000000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:rsidR="00EE7853" w:rsidRDefault="00972F47">
      <w:pPr>
        <w:spacing w:after="150"/>
      </w:pPr>
      <w:r>
        <w:rPr>
          <w:color w:val="000000"/>
        </w:rPr>
        <w:t>Школа може, с истим циљем и на исти начин, да ор</w:t>
      </w:r>
      <w:r>
        <w:rPr>
          <w:color w:val="000000"/>
        </w:rPr>
        <w:t>ганизује часове предметне наставе и за ученике од првог до трећег разреда.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Целодневна настава и продужени боравак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36.</w:t>
      </w:r>
    </w:p>
    <w:p w:rsidR="00EE7853" w:rsidRDefault="00972F47">
      <w:pPr>
        <w:spacing w:after="150"/>
      </w:pPr>
      <w:r>
        <w:rPr>
          <w:color w:val="000000"/>
        </w:rPr>
        <w:lastRenderedPageBreak/>
        <w:t>Школа може да организује целодневну наставу и продужени боравак као посебне облике образовно-васп</w:t>
      </w:r>
      <w:r>
        <w:rPr>
          <w:color w:val="000000"/>
        </w:rPr>
        <w:t>итног рада, уз сагласност Министарства.</w:t>
      </w:r>
    </w:p>
    <w:p w:rsidR="00EE7853" w:rsidRDefault="00972F47">
      <w:pPr>
        <w:spacing w:after="150"/>
      </w:pPr>
      <w:r>
        <w:rPr>
          <w:color w:val="000000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</w:t>
      </w:r>
      <w:r>
        <w:rPr>
          <w:color w:val="000000"/>
        </w:rPr>
        <w:t>вника.</w:t>
      </w:r>
    </w:p>
    <w:p w:rsidR="00EE7853" w:rsidRDefault="00972F47">
      <w:pPr>
        <w:spacing w:after="150"/>
      </w:pPr>
      <w:r>
        <w:rPr>
          <w:color w:val="000000"/>
        </w:rPr>
        <w:t>Ближе услове организoвања целодневне наставе и продуженог боравака прописује министар.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Настава за ученике на кућном и болничком лечењу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37.</w:t>
      </w:r>
    </w:p>
    <w:p w:rsidR="00EE7853" w:rsidRDefault="00972F47">
      <w:pPr>
        <w:spacing w:after="150"/>
      </w:pPr>
      <w:r>
        <w:rPr>
          <w:color w:val="000000"/>
        </w:rPr>
        <w:t>Школа може да организује образовно-васпитни рад као посебан облик рада за ученике на дужем кућном и болни</w:t>
      </w:r>
      <w:r>
        <w:rPr>
          <w:color w:val="000000"/>
        </w:rPr>
        <w:t>чком лечењу, уз сагласност Министарства.</w:t>
      </w:r>
    </w:p>
    <w:p w:rsidR="00EE7853" w:rsidRDefault="00972F47">
      <w:pPr>
        <w:spacing w:after="150"/>
      </w:pPr>
      <w:r>
        <w:rPr>
          <w:b/>
          <w:color w:val="000000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Родитељ, односно друг</w:t>
      </w:r>
      <w:r>
        <w:rPr>
          <w:b/>
          <w:color w:val="000000"/>
        </w:rPr>
        <w:t>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Начин организовања наставе за ученике на дужем кућном и болничком лечењу прописује министар.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Настава код куће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38.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из става 2. овог члана дужна је да организује полагање разр</w:t>
      </w:r>
      <w:r>
        <w:rPr>
          <w:b/>
          <w:color w:val="000000"/>
        </w:rPr>
        <w:t>едних испита из свих предмета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ученика са сметњама у развоју и инвалидитетом к</w:t>
      </w:r>
      <w:r>
        <w:rPr>
          <w:b/>
          <w:color w:val="000000"/>
        </w:rPr>
        <w:t>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Ближе услове за остваривање и начин осигурања </w:t>
      </w:r>
      <w:r>
        <w:rPr>
          <w:b/>
          <w:color w:val="000000"/>
        </w:rPr>
        <w:t>квалитета и вредновања наставе код куће,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Настава на даљину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38а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Родитељ, односно други законски заступник може да се определи да његово дете основношколско </w:t>
      </w:r>
      <w:r>
        <w:rPr>
          <w:b/>
          <w:color w:val="000000"/>
        </w:rPr>
        <w:t>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</w:t>
      </w:r>
      <w:r>
        <w:rPr>
          <w:b/>
          <w:color w:val="000000"/>
        </w:rPr>
        <w:t>а следећу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ученика са сметњама у развоју и инвалидитетом за кога је организована настава на даљину, а стиче основношколско образовање и вас</w:t>
      </w:r>
      <w:r>
        <w:rPr>
          <w:b/>
          <w:color w:val="000000"/>
        </w:rPr>
        <w:t>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води евиденцију о образовању и</w:t>
      </w:r>
      <w:r>
        <w:rPr>
          <w:b/>
          <w:color w:val="000000"/>
        </w:rPr>
        <w:t xml:space="preserve">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Културне активности шко</w:t>
      </w:r>
      <w:r>
        <w:rPr>
          <w:b/>
          <w:color w:val="000000"/>
        </w:rPr>
        <w:t>ле</w:t>
      </w:r>
    </w:p>
    <w:p w:rsidR="00EE7853" w:rsidRDefault="00972F47">
      <w:pPr>
        <w:spacing w:after="120"/>
        <w:jc w:val="center"/>
      </w:pPr>
      <w:r>
        <w:rPr>
          <w:color w:val="000000"/>
        </w:rPr>
        <w:lastRenderedPageBreak/>
        <w:t>Члан 39.</w:t>
      </w:r>
    </w:p>
    <w:p w:rsidR="00EE7853" w:rsidRDefault="00972F47">
      <w:pPr>
        <w:spacing w:after="150"/>
      </w:pPr>
      <w:r>
        <w:rPr>
          <w:color w:val="000000"/>
        </w:rPr>
        <w:t>Културне активности школе остварују се на основу програма културних активности.</w:t>
      </w:r>
    </w:p>
    <w:p w:rsidR="00EE7853" w:rsidRDefault="00972F47">
      <w:pPr>
        <w:spacing w:after="150"/>
      </w:pPr>
      <w:r>
        <w:rPr>
          <w:color w:val="000000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</w:t>
      </w:r>
      <w:r>
        <w:rPr>
          <w:color w:val="000000"/>
        </w:rPr>
        <w:t xml:space="preserve">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</w:t>
      </w:r>
      <w:r>
        <w:rPr>
          <w:color w:val="000000"/>
        </w:rPr>
        <w:t>кружења школе.</w:t>
      </w:r>
    </w:p>
    <w:p w:rsidR="00EE7853" w:rsidRDefault="00972F47">
      <w:pPr>
        <w:spacing w:after="150"/>
      </w:pPr>
      <w:r>
        <w:rPr>
          <w:color w:val="000000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b/>
          <w:color w:val="000000"/>
        </w:rPr>
        <w:t>из области културе и спорта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40.</w:t>
      </w:r>
    </w:p>
    <w:p w:rsidR="00EE7853" w:rsidRDefault="00972F47">
      <w:pPr>
        <w:spacing w:after="150"/>
      </w:pPr>
      <w:r>
        <w:rPr>
          <w:color w:val="000000"/>
        </w:rPr>
        <w:t>Ради развоја и практиковања здравог начина живота, развоја свести о важности сопственог здравља и безбедности, о</w:t>
      </w:r>
      <w:r>
        <w:rPr>
          <w:color w:val="000000"/>
        </w:rPr>
        <w:t xml:space="preserve">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:rsidR="00EE7853" w:rsidRDefault="00972F47">
      <w:pPr>
        <w:spacing w:after="150"/>
      </w:pPr>
      <w:r>
        <w:rPr>
          <w:color w:val="000000"/>
        </w:rPr>
        <w:t>Школа је дужна да, у оквиру програма</w:t>
      </w:r>
      <w:r>
        <w:rPr>
          <w:color w:val="000000"/>
        </w:rPr>
        <w:t xml:space="preserve"> школског спорта, </w:t>
      </w:r>
      <w:r>
        <w:rPr>
          <w:b/>
          <w:color w:val="000000"/>
        </w:rPr>
        <w:t>у сарадњи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Програм недеље школског спорта обухвата спортско-рекреативне активности свих ученика, као и културно-уметничке манифестације </w:t>
      </w:r>
      <w:r>
        <w:rPr>
          <w:b/>
          <w:color w:val="000000"/>
        </w:rPr>
        <w:t>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</w:t>
      </w:r>
      <w:r>
        <w:rPr>
          <w:b/>
          <w:color w:val="000000"/>
          <w:u w:val="single"/>
        </w:rPr>
        <w:t xml:space="preserve"> облика ризичног понашања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41.</w:t>
      </w:r>
    </w:p>
    <w:p w:rsidR="00EE7853" w:rsidRDefault="00972F47">
      <w:pPr>
        <w:spacing w:after="150"/>
      </w:pPr>
      <w:r>
        <w:rPr>
          <w:color w:val="000000"/>
        </w:rPr>
        <w:t>Програм заштите од насиља, злостављања и занемаривања</w:t>
      </w:r>
      <w:r>
        <w:rPr>
          <w:b/>
          <w:color w:val="000000"/>
        </w:rPr>
        <w:t>, програм спречавања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програми превенције других облика </w:t>
      </w:r>
      <w:r>
        <w:rPr>
          <w:color w:val="000000"/>
        </w:rPr>
        <w:lastRenderedPageBreak/>
        <w:t>ризичног понашања, као што су, нарочито, употреба алкохола</w:t>
      </w:r>
      <w:r>
        <w:rPr>
          <w:color w:val="000000"/>
        </w:rPr>
        <w:t>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Програми из става 1. овог члана остварују се кроз различите наставне и слободне активности са ученицима, запосленима, роди</w:t>
      </w:r>
      <w:r>
        <w:rPr>
          <w:color w:val="000000"/>
        </w:rPr>
        <w:t xml:space="preserve">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сарадњи са јединицом локалне самоуправе, у складу са утврђеним потребама.</w:t>
      </w:r>
    </w:p>
    <w:p w:rsidR="00EE7853" w:rsidRDefault="00972F47">
      <w:pPr>
        <w:spacing w:after="150"/>
      </w:pPr>
      <w:r>
        <w:rPr>
          <w:color w:val="000000"/>
        </w:rPr>
        <w:t>У остваривање програма из става 1. овог члана укључују се и физичка и правна лица са територије јединице локалне самоуправе, установе</w:t>
      </w:r>
      <w:r>
        <w:rPr>
          <w:color w:val="000000"/>
        </w:rPr>
        <w:t xml:space="preserve">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понашања.</w:t>
      </w:r>
    </w:p>
    <w:p w:rsidR="00EE7853" w:rsidRDefault="00972F47">
      <w:pPr>
        <w:spacing w:after="150"/>
      </w:pPr>
      <w:r>
        <w:rPr>
          <w:color w:val="000000"/>
        </w:rPr>
        <w:t xml:space="preserve">Листу лица обучених за превенцију и интервенцију у случају </w:t>
      </w:r>
      <w:r>
        <w:rPr>
          <w:color w:val="000000"/>
        </w:rPr>
        <w:t>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 w:rsidR="00EE7853" w:rsidRDefault="00972F47">
      <w:pPr>
        <w:spacing w:after="150"/>
      </w:pPr>
      <w:r>
        <w:rPr>
          <w:color w:val="000000"/>
        </w:rPr>
        <w:t>Ближе услове за утврђивање листа и</w:t>
      </w:r>
      <w:r>
        <w:rPr>
          <w:color w:val="000000"/>
        </w:rPr>
        <w:t>з става 4. овог члана прописује министар.</w:t>
      </w:r>
    </w:p>
    <w:p w:rsidR="00EE7853" w:rsidRDefault="00972F47">
      <w:pPr>
        <w:spacing w:after="150"/>
      </w:pPr>
      <w:r>
        <w:rPr>
          <w:color w:val="000000"/>
        </w:rPr>
        <w:t>Листе из става 4. овог члана објављују се на званичној интернет страни Министарства.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Програм ваннаставних активности ученика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42.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Ради ј</w:t>
      </w:r>
      <w:r>
        <w:rPr>
          <w:b/>
          <w:color w:val="000000"/>
        </w:rPr>
        <w:t>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</w:t>
      </w:r>
      <w:r>
        <w:rPr>
          <w:b/>
          <w:color w:val="000000"/>
        </w:rPr>
        <w:t>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је обавез</w:t>
      </w:r>
      <w:r>
        <w:rPr>
          <w:b/>
          <w:color w:val="000000"/>
        </w:rPr>
        <w:t>на да за ученике, у оквиру својих капацитета, бесплатно организује спортске секције.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Професионална оријентација ученика</w:t>
      </w:r>
    </w:p>
    <w:p w:rsidR="00EE7853" w:rsidRDefault="00972F47">
      <w:pPr>
        <w:spacing w:after="120"/>
        <w:jc w:val="center"/>
      </w:pPr>
      <w:r>
        <w:rPr>
          <w:color w:val="000000"/>
        </w:rPr>
        <w:lastRenderedPageBreak/>
        <w:t>Члан 43.</w:t>
      </w:r>
    </w:p>
    <w:p w:rsidR="00EE7853" w:rsidRDefault="00972F47">
      <w:pPr>
        <w:spacing w:after="150"/>
      </w:pPr>
      <w:r>
        <w:rPr>
          <w:color w:val="000000"/>
        </w:rPr>
        <w:t xml:space="preserve">Школа у сарадњи са установaма за професионалну оријентацију помаже родитељима, односно </w:t>
      </w:r>
      <w:r>
        <w:rPr>
          <w:b/>
          <w:color w:val="000000"/>
        </w:rPr>
        <w:t>дру</w:t>
      </w:r>
      <w:r>
        <w:rPr>
          <w:b/>
          <w:color w:val="000000"/>
        </w:rPr>
        <w:t>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:rsidR="00EE7853" w:rsidRDefault="00972F47">
      <w:pPr>
        <w:spacing w:after="150"/>
      </w:pPr>
      <w:r>
        <w:rPr>
          <w:color w:val="000000"/>
        </w:rPr>
        <w:t xml:space="preserve">Ради праћења индивидуалних склоности ученика </w:t>
      </w:r>
      <w:r>
        <w:rPr>
          <w:color w:val="000000"/>
        </w:rPr>
        <w:t xml:space="preserve">и пружања помоћи ученицима и њиховим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 w:rsidR="00EE7853" w:rsidRDefault="00972F47">
      <w:pPr>
        <w:spacing w:after="150"/>
      </w:pPr>
      <w:r>
        <w:rPr>
          <w:color w:val="000000"/>
        </w:rPr>
        <w:t xml:space="preserve">Тим за професионалну оријентацију </w:t>
      </w:r>
      <w:r>
        <w:rPr>
          <w:color w:val="000000"/>
        </w:rPr>
        <w:t>реализује програм професионалне оријентације за ученике седмог и осмог разреда.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Здравствена заштита ученика у школи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44.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сарађује са здравственим установама у спровођењу здравствене заштите ученика, у складу с</w:t>
      </w:r>
      <w:r>
        <w:rPr>
          <w:b/>
          <w:color w:val="000000"/>
        </w:rPr>
        <w:t>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Социјална заштита ученика у школи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45.</w:t>
      </w:r>
    </w:p>
    <w:p w:rsidR="00EE7853" w:rsidRDefault="00972F47">
      <w:pPr>
        <w:spacing w:after="150"/>
      </w:pPr>
      <w:r>
        <w:rPr>
          <w:color w:val="000000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:rsidR="00EE7853" w:rsidRDefault="00972F47">
      <w:pPr>
        <w:spacing w:after="150"/>
      </w:pPr>
      <w:r>
        <w:rPr>
          <w:color w:val="000000"/>
        </w:rPr>
        <w:t xml:space="preserve">Уколико је </w:t>
      </w:r>
      <w:r>
        <w:rPr>
          <w:color w:val="000000"/>
        </w:rPr>
        <w:t>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Заштита животне средине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46.</w:t>
      </w:r>
    </w:p>
    <w:p w:rsidR="00EE7853" w:rsidRDefault="00972F47">
      <w:pPr>
        <w:spacing w:after="150"/>
      </w:pPr>
      <w:r>
        <w:rPr>
          <w:color w:val="000000"/>
        </w:rPr>
        <w:t>Заштита животне средине обухвата активности усмерене на развој еколошке свести, као и очувањ</w:t>
      </w:r>
      <w:r>
        <w:rPr>
          <w:color w:val="000000"/>
        </w:rPr>
        <w:t>е природних ресурса.</w:t>
      </w:r>
    </w:p>
    <w:p w:rsidR="00EE7853" w:rsidRDefault="00972F47">
      <w:pPr>
        <w:spacing w:after="150"/>
      </w:pPr>
      <w:r>
        <w:rPr>
          <w:color w:val="000000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:rsidR="00EE7853" w:rsidRDefault="00972F47">
      <w:pPr>
        <w:spacing w:after="150"/>
      </w:pPr>
      <w:r>
        <w:rPr>
          <w:color w:val="000000"/>
        </w:rPr>
        <w:t>Школа доприноси заштити животне средине остваривањем програма заштите животне средине – лока</w:t>
      </w:r>
      <w:r>
        <w:rPr>
          <w:color w:val="000000"/>
        </w:rPr>
        <w:t xml:space="preserve">лним еколошким акцијама, заједничким активностима школе,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 w:rsidR="00EE7853" w:rsidRDefault="00972F47">
      <w:pPr>
        <w:spacing w:after="150"/>
      </w:pPr>
      <w:r>
        <w:rPr>
          <w:color w:val="000000"/>
        </w:rPr>
        <w:lastRenderedPageBreak/>
        <w:t>*Службени гласник РС, број 101/20</w:t>
      </w:r>
      <w:r>
        <w:rPr>
          <w:color w:val="000000"/>
        </w:rPr>
        <w:t>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Програм сарадње са локалном самоуправом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47.</w:t>
      </w:r>
    </w:p>
    <w:p w:rsidR="00EE7853" w:rsidRDefault="00972F47">
      <w:pPr>
        <w:spacing w:after="150"/>
      </w:pPr>
      <w:r>
        <w:rPr>
          <w:color w:val="000000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:rsidR="00EE7853" w:rsidRDefault="00972F47">
      <w:pPr>
        <w:spacing w:after="150"/>
      </w:pPr>
      <w:r>
        <w:rPr>
          <w:color w:val="000000"/>
        </w:rPr>
        <w:t xml:space="preserve">Школа прати и укључује се у дешавања на територији јединице локалне </w:t>
      </w:r>
      <w:r>
        <w:rPr>
          <w:color w:val="000000"/>
        </w:rPr>
        <w:t>самоуправе и заједно са њеним представницима планира садржај и начин сарадње, нарочито о питањима од којих зависи развитак школе.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Програм сарадње са породицом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48.</w:t>
      </w:r>
    </w:p>
    <w:p w:rsidR="00EE7853" w:rsidRDefault="00972F47">
      <w:pPr>
        <w:spacing w:after="150"/>
      </w:pPr>
      <w:r>
        <w:rPr>
          <w:color w:val="000000"/>
        </w:rPr>
        <w:t xml:space="preserve">Школа подстиче и негује партнерски однос са родитељима, односно </w:t>
      </w:r>
      <w:r>
        <w:rPr>
          <w:b/>
          <w:color w:val="000000"/>
        </w:rPr>
        <w:t>другим законским заступн</w:t>
      </w:r>
      <w:r>
        <w:rPr>
          <w:b/>
          <w:color w:val="000000"/>
        </w:rPr>
        <w:t>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ученика, заснован на принципима међусобног разумевања, поштовања и поверења.</w:t>
      </w:r>
    </w:p>
    <w:p w:rsidR="00EE7853" w:rsidRDefault="00972F47">
      <w:pPr>
        <w:spacing w:after="150"/>
      </w:pPr>
      <w:r>
        <w:rPr>
          <w:color w:val="000000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деце и ученика, који обухватају детаљ</w:t>
      </w:r>
      <w:r>
        <w:rPr>
          <w:color w:val="000000"/>
        </w:rPr>
        <w:t>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</w:t>
      </w:r>
      <w:r>
        <w:rPr>
          <w:color w:val="000000"/>
        </w:rPr>
        <w:t>ухватности и трајности васпитно-образовних утицаја.</w:t>
      </w:r>
    </w:p>
    <w:p w:rsidR="00EE7853" w:rsidRDefault="00972F47">
      <w:pPr>
        <w:spacing w:after="150"/>
      </w:pPr>
      <w:r>
        <w:rPr>
          <w:color w:val="000000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b/>
          <w:color w:val="000000"/>
        </w:rPr>
        <w:t>други законски заступници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могу да присуствују образовно-васпитном раду.</w:t>
      </w:r>
    </w:p>
    <w:p w:rsidR="00EE7853" w:rsidRDefault="00972F47">
      <w:pPr>
        <w:spacing w:after="150"/>
      </w:pPr>
      <w:r>
        <w:rPr>
          <w:color w:val="000000"/>
        </w:rPr>
        <w:t>Ради праћења успешн</w:t>
      </w:r>
      <w:r>
        <w:rPr>
          <w:color w:val="000000"/>
        </w:rPr>
        <w:t xml:space="preserve">ости програма сарадње са породицом, школа, на крају сваког полугодишта, организује анкетирање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 w:rsidR="00EE7853" w:rsidRDefault="00972F47">
      <w:pPr>
        <w:spacing w:after="150"/>
      </w:pPr>
      <w:r>
        <w:rPr>
          <w:color w:val="000000"/>
        </w:rPr>
        <w:t xml:space="preserve">Мишљење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добијено као резултат анкетирања, узима се у обзир у поступку вредновања квалитета рада школе.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Излети, екскурзије и настава у природи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49.</w:t>
      </w:r>
    </w:p>
    <w:p w:rsidR="00EE7853" w:rsidRDefault="00972F47">
      <w:pPr>
        <w:spacing w:after="150"/>
      </w:pPr>
      <w:r>
        <w:rPr>
          <w:color w:val="000000"/>
        </w:rPr>
        <w:t>Школа може да планир</w:t>
      </w:r>
      <w:r>
        <w:rPr>
          <w:color w:val="000000"/>
        </w:rPr>
        <w:t xml:space="preserve">а и организује излете, екскурзије и наставу у природи, на начин и под условима утврђеним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7853" w:rsidRDefault="00972F47">
      <w:pPr>
        <w:spacing w:after="150"/>
      </w:pPr>
      <w:r>
        <w:rPr>
          <w:color w:val="000000"/>
        </w:rPr>
        <w:lastRenderedPageBreak/>
        <w:t>Програм излета, екскурзија и наставе у природи саставни је део школског програма и годишњег плана рада школе.</w:t>
      </w:r>
    </w:p>
    <w:p w:rsidR="00EE7853" w:rsidRDefault="00972F47">
      <w:pPr>
        <w:spacing w:after="150"/>
      </w:pPr>
      <w:r>
        <w:rPr>
          <w:b/>
          <w:color w:val="000000"/>
        </w:rPr>
        <w:t>Школе које имају о</w:t>
      </w:r>
      <w:r>
        <w:rPr>
          <w:b/>
          <w:color w:val="000000"/>
        </w:rPr>
        <w:t xml:space="preserve">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</w:t>
      </w:r>
      <w:r>
        <w:rPr>
          <w:b/>
          <w:color w:val="000000"/>
        </w:rPr>
        <w:t>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Школска библиотека</w:t>
      </w:r>
    </w:p>
    <w:p w:rsidR="00EE7853" w:rsidRDefault="00972F47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50.</w:t>
      </w:r>
    </w:p>
    <w:p w:rsidR="00EE7853" w:rsidRDefault="00972F47">
      <w:pPr>
        <w:spacing w:after="150"/>
      </w:pPr>
      <w:r>
        <w:rPr>
          <w:color w:val="000000"/>
        </w:rPr>
        <w:t>Школска библиотека је место библиотечко-информационе, васпитно-образовне и културне активности школе.</w:t>
      </w:r>
    </w:p>
    <w:p w:rsidR="00EE7853" w:rsidRDefault="00972F47">
      <w:pPr>
        <w:spacing w:after="150"/>
      </w:pPr>
      <w:r>
        <w:rPr>
          <w:color w:val="000000"/>
        </w:rPr>
        <w:t xml:space="preserve">У школској библиотеци прикупља се, обрађује и ученицима, наставницима и стручним сарадницима даје на коришћење библиотечко-информациона грађа (књиге, </w:t>
      </w:r>
      <w:r>
        <w:rPr>
          <w:color w:val="000000"/>
        </w:rPr>
        <w:t>серијске публикације и др.) и извори.</w:t>
      </w:r>
    </w:p>
    <w:p w:rsidR="00EE7853" w:rsidRDefault="00972F47">
      <w:pPr>
        <w:spacing w:after="150"/>
      </w:pPr>
      <w:r>
        <w:rPr>
          <w:color w:val="000000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EE7853" w:rsidRDefault="00972F47">
      <w:pPr>
        <w:spacing w:after="150"/>
      </w:pPr>
      <w:r>
        <w:rPr>
          <w:color w:val="000000"/>
        </w:rPr>
        <w:t>Задатак школске библ</w:t>
      </w:r>
      <w:r>
        <w:rPr>
          <w:color w:val="000000"/>
        </w:rPr>
        <w:t>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EE7853" w:rsidRDefault="00972F47">
      <w:pPr>
        <w:spacing w:after="150"/>
      </w:pPr>
      <w:r>
        <w:rPr>
          <w:b/>
          <w:color w:val="000000"/>
        </w:rPr>
        <w:t>Школа је дужна</w:t>
      </w:r>
      <w:r>
        <w:rPr>
          <w:b/>
          <w:color w:val="000000"/>
        </w:rPr>
        <w:t xml:space="preserve">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Програм рада школске библиотеке саставни је део школског програма.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Дечје и ученичке организације у ш</w:t>
      </w:r>
      <w:r>
        <w:rPr>
          <w:b/>
          <w:color w:val="000000"/>
        </w:rPr>
        <w:t>коли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51.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lastRenderedPageBreak/>
        <w:t>Вођење летопи</w:t>
      </w:r>
      <w:r>
        <w:rPr>
          <w:b/>
          <w:color w:val="000000"/>
        </w:rPr>
        <w:t>са и представљање рада школе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52.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је дужна да води летопис за сваку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Школа летопис </w:t>
      </w:r>
      <w:r>
        <w:rPr>
          <w:b/>
          <w:color w:val="000000"/>
        </w:rPr>
        <w:t>објављује на својој интернет страни до 1. октобра за претходну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је дужна да има своју интернет страну.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Ученичке задруге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53.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може да оснује ученичку задругу ради развоја предузетничког д</w:t>
      </w:r>
      <w:r>
        <w:rPr>
          <w:b/>
          <w:color w:val="000000"/>
        </w:rPr>
        <w:t>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може пружати услуге и продавати производ</w:t>
      </w:r>
      <w:r>
        <w:rPr>
          <w:b/>
          <w:color w:val="000000"/>
        </w:rPr>
        <w:t>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Средства стечена радом ученичке задруге користе се за проширење материјалне основе рада ученичке задруге, екскурзије</w:t>
      </w:r>
      <w:r>
        <w:rPr>
          <w:b/>
          <w:color w:val="000000"/>
        </w:rPr>
        <w:t>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Ученичка задруга се уписује у регистар задруга сходном применом одредаба закон</w:t>
      </w:r>
      <w:r>
        <w:rPr>
          <w:b/>
          <w:color w:val="000000"/>
        </w:rPr>
        <w:t>а којим се уређује регистрација задруга.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Образовање у иностранству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54.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 xml:space="preserve">За децу </w:t>
      </w:r>
      <w:r>
        <w:rPr>
          <w:b/>
          <w:color w:val="000000"/>
        </w:rPr>
        <w:t>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V. УЧЕНИЦИ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Упис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55.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Јединица локалне самоуправе води евиденцију и обавештава школу</w:t>
      </w:r>
      <w:r>
        <w:rPr>
          <w:b/>
          <w:color w:val="000000"/>
        </w:rPr>
        <w:t xml:space="preserve">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Уписом у први разред дете стиче својство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У први разред основне школе </w:t>
      </w:r>
      <w:r>
        <w:rPr>
          <w:b/>
          <w:color w:val="000000"/>
        </w:rPr>
        <w:t>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</w:t>
      </w:r>
      <w:r>
        <w:rPr>
          <w:b/>
          <w:color w:val="000000"/>
        </w:rPr>
        <w:t>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Деца из осетљиви</w:t>
      </w:r>
      <w:r>
        <w:rPr>
          <w:b/>
          <w:color w:val="000000"/>
        </w:rPr>
        <w:t>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Испитивање детета уписаног у школу врше психолог, односно педагог школе на матерњем језику д</w:t>
      </w:r>
      <w:r>
        <w:rPr>
          <w:b/>
          <w:color w:val="000000"/>
        </w:rPr>
        <w:t>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</w:t>
      </w:r>
      <w:r>
        <w:rPr>
          <w:b/>
          <w:color w:val="000000"/>
        </w:rPr>
        <w:t>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поступку испитивања детета уписаног у школу, школа може да утврди потребу за доношењем индивидуалног обра</w:t>
      </w:r>
      <w:r>
        <w:rPr>
          <w:b/>
          <w:color w:val="000000"/>
        </w:rPr>
        <w:t xml:space="preserve">зовног плана или потребу за пружањем додатне подршке у образовању. Ако додатна </w:t>
      </w:r>
      <w:r>
        <w:rPr>
          <w:b/>
          <w:color w:val="000000"/>
        </w:rPr>
        <w:lastRenderedPageBreak/>
        <w:t>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Дете старости од шест до шест и по година уписује се у </w:t>
      </w:r>
      <w:r>
        <w:rPr>
          <w:b/>
          <w:color w:val="000000"/>
        </w:rPr>
        <w:t>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</w:t>
      </w:r>
      <w:r>
        <w:rPr>
          <w:b/>
          <w:color w:val="000000"/>
        </w:rPr>
        <w:t>но овлашћене стручне организације.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1) упис детета у први разред;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</w:t>
      </w:r>
      <w:r>
        <w:rPr>
          <w:b/>
          <w:color w:val="000000"/>
        </w:rPr>
        <w:t>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</w:t>
      </w:r>
      <w:r>
        <w:rPr>
          <w:b/>
          <w:color w:val="000000"/>
        </w:rPr>
        <w:t>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</w:t>
      </w:r>
      <w:r>
        <w:rPr>
          <w:b/>
          <w:color w:val="000000"/>
        </w:rPr>
        <w:t>снову претходне провере знања.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односно предметне наставе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ученика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Школа је дужна да </w:t>
      </w:r>
      <w:r>
        <w:rPr>
          <w:b/>
          <w:color w:val="000000"/>
        </w:rPr>
        <w:t>упише свако дете са подручја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Родитељ, односно други законски заступник може да изабере школу у коју ће да упише дете по</w:t>
      </w:r>
      <w:r>
        <w:rPr>
          <w:b/>
          <w:color w:val="000000"/>
        </w:rPr>
        <w:t>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</w:t>
      </w:r>
      <w:r>
        <w:rPr>
          <w:b/>
          <w:color w:val="000000"/>
        </w:rPr>
        <w:t xml:space="preserve">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Упис у школу за об</w:t>
      </w:r>
      <w:r>
        <w:rPr>
          <w:b/>
          <w:color w:val="000000"/>
        </w:rPr>
        <w:t>разовање ученика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56.</w:t>
      </w:r>
    </w:p>
    <w:p w:rsidR="00EE7853" w:rsidRDefault="00972F47">
      <w:pPr>
        <w:spacing w:after="150"/>
      </w:pPr>
      <w:r>
        <w:rPr>
          <w:color w:val="000000"/>
        </w:rPr>
        <w:t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</w:t>
      </w:r>
      <w:r>
        <w:rPr>
          <w:color w:val="000000"/>
        </w:rPr>
        <w:t xml:space="preserve"> додатне образовне, здравствене или социјалне подршке, уз сагласност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Упис у музичку, односно балетску школу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57.</w:t>
      </w:r>
    </w:p>
    <w:p w:rsidR="00EE7853" w:rsidRDefault="00972F47">
      <w:pPr>
        <w:spacing w:after="150"/>
      </w:pPr>
      <w:r>
        <w:rPr>
          <w:color w:val="000000"/>
        </w:rPr>
        <w:t xml:space="preserve">У основну музичку, односно основну балетску школу може </w:t>
      </w:r>
      <w:r>
        <w:rPr>
          <w:color w:val="000000"/>
        </w:rPr>
        <w:t>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b/>
          <w:color w:val="000000"/>
        </w:rPr>
        <w:t>, у складу са планом и програмом наставе и учења основног музичког образовања и васпитања и планом и програмом наставе и учења ос</w:t>
      </w:r>
      <w:r>
        <w:rPr>
          <w:b/>
          <w:color w:val="000000"/>
        </w:rPr>
        <w:t>новног балетског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 w:rsidR="00EE7853" w:rsidRDefault="00972F47">
      <w:pPr>
        <w:spacing w:after="150"/>
      </w:pPr>
      <w:r>
        <w:rPr>
          <w:color w:val="000000"/>
        </w:rPr>
        <w:t>Ученик основне музичке или основне балетске школе може д</w:t>
      </w:r>
      <w:r>
        <w:rPr>
          <w:color w:val="000000"/>
        </w:rPr>
        <w:t>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b/>
          <w:color w:val="000000"/>
        </w:rPr>
        <w:t>, односно посебне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музичке, односно балетске способности.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 xml:space="preserve">**Службени </w:t>
      </w:r>
      <w:r>
        <w:rPr>
          <w:color w:val="000000"/>
        </w:rPr>
        <w:t>гласник РС, број 129/2021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Одговорност за упис и редовно похађање наставе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58.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је дужна да обавести ро</w:t>
      </w:r>
      <w:r>
        <w:rPr>
          <w:b/>
          <w:color w:val="000000"/>
        </w:rPr>
        <w:t>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ученику који нере</w:t>
      </w:r>
      <w:r>
        <w:rPr>
          <w:b/>
          <w:color w:val="000000"/>
        </w:rPr>
        <w:t>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</w:t>
      </w:r>
      <w:r>
        <w:rPr>
          <w:b/>
          <w:color w:val="000000"/>
        </w:rPr>
        <w:t>охађа наставу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или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Време проведено у шко</w:t>
      </w:r>
      <w:r>
        <w:rPr>
          <w:b/>
          <w:color w:val="000000"/>
        </w:rPr>
        <w:t>ли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59.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</w:t>
      </w:r>
      <w:r>
        <w:rPr>
          <w:b/>
          <w:color w:val="000000"/>
        </w:rPr>
        <w:t>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Ученик у другом циклусу има обавезне предмете, изборне </w:t>
      </w:r>
      <w:r>
        <w:rPr>
          <w:b/>
          <w:color w:val="000000"/>
        </w:rPr>
        <w:t>програме и активности до 25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недељ</w:t>
      </w:r>
      <w:r>
        <w:rPr>
          <w:b/>
          <w:color w:val="000000"/>
        </w:rPr>
        <w:t>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lastRenderedPageBreak/>
        <w:t>Распоред и трајање часа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59а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Школа у складу са планом и програмом наставе и учења </w:t>
      </w:r>
      <w:r>
        <w:rPr>
          <w:b/>
          <w:color w:val="000000"/>
        </w:rPr>
        <w:t>врши распоред обавезних предмета, изборних програма и активности, односно утврђује распоред часова.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Распоред часова може да се мења у току наставне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Час наставе траје 45 минута.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час наставе може да траје дуже или краће од 45 минута, у с</w:t>
      </w:r>
      <w:r>
        <w:rPr>
          <w:b/>
          <w:color w:val="000000"/>
        </w:rPr>
        <w:t>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Оцењивање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60.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Наставник је дужан да редовно оцењује</w:t>
      </w:r>
      <w:r>
        <w:rPr>
          <w:b/>
          <w:color w:val="000000"/>
        </w:rPr>
        <w:t xml:space="preserve"> ученике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Ученик коме је услед социјалне ускраћености, сметњи у развоју, инвалидитета, тешкоћа у учењу и других разлога потребна додатна </w:t>
      </w:r>
      <w:r>
        <w:rPr>
          <w:b/>
          <w:color w:val="000000"/>
        </w:rPr>
        <w:t>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Уколико ученик стиче образовањ</w:t>
      </w:r>
      <w:r>
        <w:rPr>
          <w:b/>
          <w:color w:val="000000"/>
        </w:rPr>
        <w:t>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 који стиче образовање и васпитање на прилагођен и обогаћен начин, п</w:t>
      </w:r>
      <w:r>
        <w:rPr>
          <w:b/>
          <w:color w:val="000000"/>
        </w:rPr>
        <w:t xml:space="preserve">рименом индивидуалног образовног плана, оцењује се на основу праћења </w:t>
      </w:r>
      <w:r>
        <w:rPr>
          <w:b/>
          <w:color w:val="000000"/>
        </w:rPr>
        <w:lastRenderedPageBreak/>
        <w:t>остваривања прописаних исхода и стандарда постигнућа и ангажовања.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Успех ученика и оцена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61.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Оцена је јавна и саопштава се ученику са </w:t>
      </w:r>
      <w:r>
        <w:rPr>
          <w:b/>
          <w:color w:val="000000"/>
        </w:rPr>
        <w:t>образложењем.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Од другог до осмог разреда ученик се из обавезног предмета, изборних програма и активности оцењује описн</w:t>
      </w:r>
      <w:r>
        <w:rPr>
          <w:b/>
          <w:color w:val="000000"/>
        </w:rPr>
        <w:t>о и бројчано.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Успех ученика из изборних програма и активности оцењује се описно и то: истиче се, добар и задо</w:t>
      </w:r>
      <w:r>
        <w:rPr>
          <w:b/>
          <w:color w:val="000000"/>
        </w:rPr>
        <w:t>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</w:t>
      </w:r>
      <w:r>
        <w:rPr>
          <w:b/>
          <w:color w:val="000000"/>
        </w:rPr>
        <w:t>и један час најмање два пута у полугодишту.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</w:t>
      </w:r>
      <w:r>
        <w:rPr>
          <w:b/>
          <w:color w:val="000000"/>
        </w:rPr>
        <w:t>исхода, ангажовање и препорука.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Закључна оцена из обавезног предмета за ученика од другог до осмог разред</w:t>
      </w:r>
      <w:r>
        <w:rPr>
          <w:b/>
          <w:color w:val="000000"/>
        </w:rPr>
        <w:t>а је бројчана.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</w:t>
      </w:r>
      <w:r>
        <w:rPr>
          <w:b/>
          <w:color w:val="000000"/>
        </w:rPr>
        <w:t>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</w:t>
      </w:r>
      <w:r>
        <w:rPr>
          <w:b/>
          <w:color w:val="000000"/>
        </w:rPr>
        <w:t>ког старешине.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</w:t>
      </w:r>
      <w:r>
        <w:rPr>
          <w:b/>
          <w:color w:val="000000"/>
        </w:rPr>
        <w:t>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</w:t>
      </w:r>
      <w:r>
        <w:rPr>
          <w:b/>
          <w:color w:val="000000"/>
        </w:rPr>
        <w:t>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Ученика који редовно </w:t>
      </w:r>
      <w:r>
        <w:rPr>
          <w:b/>
          <w:color w:val="000000"/>
        </w:rPr>
        <w:t>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Ако наставник из било кој</w:t>
      </w:r>
      <w:r>
        <w:rPr>
          <w:b/>
          <w:color w:val="000000"/>
        </w:rPr>
        <w:t>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Одељењски старешина је у обавези да редовно прати оцењивање ученика и указује наставницима на број прописаних оцена које ученик</w:t>
      </w:r>
      <w:r>
        <w:rPr>
          <w:b/>
          <w:color w:val="000000"/>
        </w:rPr>
        <w:t xml:space="preserve"> треба да има у полугодишту ради утврђивања закључне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Општи успех ученика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62.</w:t>
      </w:r>
    </w:p>
    <w:p w:rsidR="00EE7853" w:rsidRDefault="00972F47">
      <w:pPr>
        <w:spacing w:after="150"/>
      </w:pPr>
      <w:r>
        <w:rPr>
          <w:b/>
          <w:color w:val="000000"/>
        </w:rPr>
        <w:t>Општи успе</w:t>
      </w:r>
      <w:r>
        <w:rPr>
          <w:b/>
          <w:color w:val="000000"/>
        </w:rPr>
        <w:t xml:space="preserve">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</w:t>
      </w:r>
      <w:r>
        <w:rPr>
          <w:b/>
          <w:color w:val="000000"/>
        </w:rPr>
        <w:lastRenderedPageBreak/>
        <w:t>изборног програма други страни језик, као и оцене из владања почев од шестог р</w:t>
      </w:r>
      <w:r>
        <w:rPr>
          <w:b/>
          <w:color w:val="000000"/>
        </w:rPr>
        <w:t>азреда.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color w:val="000000"/>
        </w:rPr>
        <w:t xml:space="preserve">Општи успех ученика је: одличан, врло добар, добар, довољан </w:t>
      </w:r>
      <w:r>
        <w:rPr>
          <w:b/>
          <w:color w:val="000000"/>
        </w:rPr>
        <w:t>и недовољан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7853" w:rsidRDefault="00972F47">
      <w:pPr>
        <w:spacing w:after="150"/>
      </w:pPr>
      <w:r>
        <w:rPr>
          <w:color w:val="000000"/>
        </w:rPr>
        <w:t>Ученик је постигао општи успех:</w:t>
      </w:r>
    </w:p>
    <w:p w:rsidR="00EE7853" w:rsidRDefault="00972F47">
      <w:pPr>
        <w:spacing w:after="150"/>
      </w:pPr>
      <w:r>
        <w:rPr>
          <w:color w:val="000000"/>
        </w:rPr>
        <w:t>1) одличан – ако има средњу оцену најмање 4,50;</w:t>
      </w:r>
    </w:p>
    <w:p w:rsidR="00EE7853" w:rsidRDefault="00972F47">
      <w:pPr>
        <w:spacing w:after="150"/>
      </w:pPr>
      <w:r>
        <w:rPr>
          <w:color w:val="000000"/>
        </w:rPr>
        <w:t>2) врло добар – ако има средњу оцену од 3,50 закључно са 4,49;</w:t>
      </w:r>
    </w:p>
    <w:p w:rsidR="00EE7853" w:rsidRDefault="00972F47">
      <w:pPr>
        <w:spacing w:after="150"/>
      </w:pPr>
      <w:r>
        <w:rPr>
          <w:color w:val="000000"/>
        </w:rPr>
        <w:t xml:space="preserve">3) добар – ако има средњу </w:t>
      </w:r>
      <w:r>
        <w:rPr>
          <w:color w:val="000000"/>
        </w:rPr>
        <w:t>оцену од 2,50 закључно са 3,49;</w:t>
      </w:r>
    </w:p>
    <w:p w:rsidR="00EE7853" w:rsidRDefault="00972F47">
      <w:pPr>
        <w:spacing w:after="150"/>
      </w:pPr>
      <w:r>
        <w:rPr>
          <w:color w:val="000000"/>
        </w:rPr>
        <w:t>4) довољан успех – ако има средњу оцену до 2,49.</w:t>
      </w:r>
    </w:p>
    <w:p w:rsidR="00EE7853" w:rsidRDefault="00972F47">
      <w:pPr>
        <w:spacing w:after="150"/>
      </w:pPr>
      <w:r>
        <w:rPr>
          <w:b/>
          <w:color w:val="000000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</w:t>
      </w:r>
      <w:r>
        <w:rPr>
          <w:b/>
          <w:color w:val="000000"/>
        </w:rPr>
        <w:t xml:space="preserve">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63.</w:t>
      </w:r>
    </w:p>
    <w:p w:rsidR="00EE7853" w:rsidRDefault="00972F47">
      <w:pPr>
        <w:spacing w:after="150"/>
      </w:pPr>
      <w:r>
        <w:rPr>
          <w:color w:val="000000"/>
        </w:rPr>
        <w:t xml:space="preserve">Владање ученика од првог до петог разреда оцењује се </w:t>
      </w:r>
      <w:r>
        <w:rPr>
          <w:color w:val="000000"/>
        </w:rPr>
        <w:t>описно у току и на крају полугодишта.</w:t>
      </w:r>
    </w:p>
    <w:p w:rsidR="00EE7853" w:rsidRDefault="00972F47">
      <w:pPr>
        <w:spacing w:after="150"/>
      </w:pPr>
      <w:r>
        <w:rPr>
          <w:color w:val="000000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:rsidR="00EE7853" w:rsidRDefault="00972F47">
      <w:pPr>
        <w:spacing w:after="150"/>
      </w:pPr>
      <w:r>
        <w:rPr>
          <w:color w:val="000000"/>
        </w:rPr>
        <w:t>Владање ученика од шестог до осмог разреда оцењује се оп</w:t>
      </w:r>
      <w:r>
        <w:rPr>
          <w:color w:val="000000"/>
        </w:rPr>
        <w:t>исно у току полугодишта.</w:t>
      </w:r>
    </w:p>
    <w:p w:rsidR="00EE7853" w:rsidRDefault="00972F47">
      <w:pPr>
        <w:spacing w:after="150"/>
      </w:pPr>
      <w:r>
        <w:rPr>
          <w:color w:val="000000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:rsidR="00EE7853" w:rsidRDefault="00972F47">
      <w:pPr>
        <w:spacing w:after="150"/>
      </w:pPr>
      <w:r>
        <w:rPr>
          <w:color w:val="000000"/>
        </w:rPr>
        <w:t>Приликом оцењивањ</w:t>
      </w:r>
      <w:r>
        <w:rPr>
          <w:color w:val="000000"/>
        </w:rPr>
        <w:t>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</w:t>
      </w:r>
      <w:r>
        <w:rPr>
          <w:color w:val="000000"/>
        </w:rPr>
        <w:t>маривања и програми превенције других облика ризичног понашања, културна активност школе).</w:t>
      </w:r>
    </w:p>
    <w:p w:rsidR="00EE7853" w:rsidRDefault="00972F47">
      <w:pPr>
        <w:spacing w:after="150"/>
      </w:pPr>
      <w:r>
        <w:rPr>
          <w:color w:val="000000"/>
        </w:rPr>
        <w:t xml:space="preserve">На оцену из владања не утичу оцене из </w:t>
      </w:r>
      <w:r>
        <w:rPr>
          <w:b/>
          <w:color w:val="000000"/>
        </w:rPr>
        <w:t>обавезног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предмета</w:t>
      </w:r>
      <w:r>
        <w:rPr>
          <w:b/>
          <w:color w:val="000000"/>
        </w:rPr>
        <w:t>, изборних програма и активности.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color w:val="000000"/>
        </w:rPr>
        <w:lastRenderedPageBreak/>
        <w:t>Закључну оцену из владања на предлог одељењског старешине утврђује одеље</w:t>
      </w:r>
      <w:r>
        <w:rPr>
          <w:color w:val="000000"/>
        </w:rPr>
        <w:t>њско веће.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Додатна подршка у образовању и васпитању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64.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Детету и ученику коме је услед социјалне ускраћености, сметњи у развоју, инвалидитета, тешкоћа у учењу, ризика од раног на</w:t>
      </w:r>
      <w:r>
        <w:rPr>
          <w:b/>
          <w:color w:val="000000"/>
        </w:rPr>
        <w:t>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</w:t>
      </w:r>
      <w:r>
        <w:rPr>
          <w:b/>
          <w:color w:val="000000"/>
        </w:rPr>
        <w:t>ог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 остваривање додатне подршке у образовању и васпитању, дир</w:t>
      </w:r>
      <w:r>
        <w:rPr>
          <w:b/>
          <w:color w:val="000000"/>
        </w:rPr>
        <w:t>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Ради остваривања додатне подршке у образовању </w:t>
      </w:r>
      <w:r>
        <w:rPr>
          <w:b/>
          <w:color w:val="000000"/>
        </w:rPr>
        <w:t>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</w:t>
      </w:r>
      <w:r>
        <w:rPr>
          <w:b/>
          <w:color w:val="000000"/>
        </w:rPr>
        <w:t>ама на локалном и ширем нивоу.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Посебну стручну помоћ из става </w:t>
      </w:r>
      <w:r>
        <w:rPr>
          <w:b/>
          <w:color w:val="000000"/>
        </w:rPr>
        <w:t>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Листе лица и школа из става 6. овог члана </w:t>
      </w:r>
      <w:r>
        <w:rPr>
          <w:b/>
          <w:color w:val="000000"/>
        </w:rPr>
        <w:t>утврђује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lastRenderedPageBreak/>
        <w:t>Ослобађање од наставе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65.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може бити привремено или за одређену школску годину ослобођен од практичног</w:t>
      </w:r>
      <w:r>
        <w:rPr>
          <w:b/>
          <w:color w:val="000000"/>
        </w:rPr>
        <w:t xml:space="preserve"> дела наставе физичког и здравственог васпитања у целини или делимично.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који је ослобођен практичног дела</w:t>
      </w:r>
      <w:r>
        <w:rPr>
          <w:b/>
          <w:color w:val="000000"/>
        </w:rPr>
        <w:t xml:space="preserve">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</w:t>
      </w:r>
      <w:r>
        <w:rPr>
          <w:b/>
          <w:color w:val="000000"/>
        </w:rPr>
        <w:t xml:space="preserve">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Похваљивање и награђивање ученика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66.</w:t>
      </w:r>
    </w:p>
    <w:p w:rsidR="00EE7853" w:rsidRDefault="00972F47">
      <w:pPr>
        <w:spacing w:after="150"/>
      </w:pPr>
      <w:r>
        <w:rPr>
          <w:color w:val="000000"/>
        </w:rPr>
        <w:t>Ученик који се истиче у учењу и владању похваљује се или награђује.</w:t>
      </w:r>
    </w:p>
    <w:p w:rsidR="00EE7853" w:rsidRDefault="00972F47">
      <w:pPr>
        <w:spacing w:after="150"/>
      </w:pPr>
      <w:r>
        <w:rPr>
          <w:color w:val="000000"/>
        </w:rPr>
        <w:t>Општим акто</w:t>
      </w:r>
      <w:r>
        <w:rPr>
          <w:color w:val="000000"/>
        </w:rPr>
        <w:t>м школе одређују се услови и начин за додељивање похвала и награда, као и за избор ученика генерације.</w:t>
      </w:r>
    </w:p>
    <w:p w:rsidR="00EE7853" w:rsidRDefault="00972F47">
      <w:pPr>
        <w:spacing w:after="150"/>
      </w:pPr>
      <w:r>
        <w:rPr>
          <w:color w:val="000000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</w:t>
      </w:r>
      <w:r>
        <w:rPr>
          <w:color w:val="000000"/>
        </w:rPr>
        <w:t>зетног постигнућа у било којој области рада школе.</w:t>
      </w:r>
    </w:p>
    <w:p w:rsidR="00EE7853" w:rsidRDefault="00972F47">
      <w:pPr>
        <w:spacing w:after="150"/>
      </w:pPr>
      <w:r>
        <w:rPr>
          <w:color w:val="000000"/>
        </w:rPr>
        <w:t>Врсте диплома, односно награда и ближе услове за њихово додељивање прописује министар.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Брже напредовање ученика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67.</w:t>
      </w:r>
    </w:p>
    <w:p w:rsidR="00EE7853" w:rsidRDefault="00972F47">
      <w:pPr>
        <w:spacing w:after="150"/>
      </w:pPr>
      <w:r>
        <w:rPr>
          <w:color w:val="000000"/>
        </w:rPr>
        <w:t>Ученик који се истиче знањем и способностима може да заврши школу у року краћем од о</w:t>
      </w:r>
      <w:r>
        <w:rPr>
          <w:color w:val="000000"/>
        </w:rPr>
        <w:t>сам година.</w:t>
      </w:r>
    </w:p>
    <w:p w:rsidR="00EE7853" w:rsidRDefault="00972F47">
      <w:pPr>
        <w:spacing w:after="150"/>
      </w:pPr>
      <w:r>
        <w:rPr>
          <w:color w:val="000000"/>
        </w:rPr>
        <w:t>У току једне школске године ученик може да заврши два разреда.</w:t>
      </w:r>
    </w:p>
    <w:p w:rsidR="00EE7853" w:rsidRDefault="00972F47">
      <w:pPr>
        <w:spacing w:after="150"/>
      </w:pPr>
      <w:r>
        <w:rPr>
          <w:color w:val="000000"/>
        </w:rPr>
        <w:t>Наставничко веће утврђује испуњеност услова за брже напредовање ученика.</w:t>
      </w:r>
    </w:p>
    <w:p w:rsidR="00EE7853" w:rsidRDefault="00972F47">
      <w:pPr>
        <w:spacing w:after="150"/>
      </w:pPr>
      <w:r>
        <w:rPr>
          <w:color w:val="000000"/>
        </w:rPr>
        <w:t>Услове и поступак напредовања ученика прописује министар.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Ученички парламент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68.</w:t>
      </w:r>
    </w:p>
    <w:p w:rsidR="00EE7853" w:rsidRDefault="00972F47">
      <w:pPr>
        <w:spacing w:after="150"/>
      </w:pPr>
      <w:r>
        <w:rPr>
          <w:color w:val="000000"/>
        </w:rPr>
        <w:lastRenderedPageBreak/>
        <w:t>За ученике седмог и ос</w:t>
      </w:r>
      <w:r>
        <w:rPr>
          <w:color w:val="000000"/>
        </w:rPr>
        <w:t>мог разреда организује се ученички парламент,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Превоз и исхрана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69.</w:t>
      </w:r>
    </w:p>
    <w:p w:rsidR="00EE7853" w:rsidRDefault="00972F47">
      <w:pPr>
        <w:spacing w:after="150"/>
      </w:pPr>
      <w:r>
        <w:rPr>
          <w:color w:val="000000"/>
        </w:rPr>
        <w:t>Ученик који је настањен на удаљености већој</w:t>
      </w:r>
      <w:r>
        <w:rPr>
          <w:color w:val="000000"/>
        </w:rPr>
        <w:t xml:space="preserve"> од четири километра од седишта школе има право на бесплатан превоз.</w:t>
      </w:r>
    </w:p>
    <w:p w:rsidR="00EE7853" w:rsidRDefault="00972F47">
      <w:pPr>
        <w:spacing w:after="150"/>
      </w:pPr>
      <w:r>
        <w:rPr>
          <w:b/>
          <w:color w:val="000000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</w:t>
      </w:r>
      <w:r>
        <w:rPr>
          <w:b/>
          <w:color w:val="000000"/>
        </w:rPr>
        <w:t>есту пребивалишта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 xml:space="preserve">Ученик коме је на основу захтева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:rsidR="00EE7853" w:rsidRDefault="00972F47">
      <w:pPr>
        <w:spacing w:after="150"/>
      </w:pPr>
      <w:r>
        <w:rPr>
          <w:color w:val="000000"/>
        </w:rPr>
        <w:t>Ученик с</w:t>
      </w:r>
      <w:r>
        <w:rPr>
          <w:color w:val="000000"/>
        </w:rPr>
        <w:t>а сметњама у развоју и инвалидитетом има право на бесплатан превоз без обзира на удаљеност његовог пребивалишта од школе.</w:t>
      </w:r>
    </w:p>
    <w:p w:rsidR="00EE7853" w:rsidRDefault="00972F47">
      <w:pPr>
        <w:spacing w:after="150"/>
      </w:pPr>
      <w:r>
        <w:rPr>
          <w:color w:val="000000"/>
        </w:rPr>
        <w:t>Школа у оквиру школског објекта, у сарадњи са саветом родитеља школе, организује исхрану за ученике.</w:t>
      </w:r>
    </w:p>
    <w:p w:rsidR="00EE7853" w:rsidRDefault="00972F47">
      <w:pPr>
        <w:spacing w:after="150"/>
      </w:pPr>
      <w:r>
        <w:rPr>
          <w:color w:val="000000"/>
        </w:rPr>
        <w:t>Школа у договору са јединицом лок</w:t>
      </w:r>
      <w:r>
        <w:rPr>
          <w:color w:val="000000"/>
        </w:rPr>
        <w:t>алне самоуправе и донаторима може да обезбеди за све ученике бесплатну исхрану у целини или делимично.</w:t>
      </w:r>
    </w:p>
    <w:p w:rsidR="00EE7853" w:rsidRDefault="00972F47">
      <w:pPr>
        <w:spacing w:after="150"/>
      </w:pPr>
      <w:r>
        <w:rPr>
          <w:b/>
          <w:color w:val="000000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</w:t>
      </w:r>
      <w:r>
        <w:rPr>
          <w:color w:val="000000"/>
        </w:rPr>
        <w:t xml:space="preserve"> и помоћ ученика.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VI. ИСПИТИ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Врсте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70.</w:t>
      </w:r>
    </w:p>
    <w:p w:rsidR="00EE7853" w:rsidRDefault="00972F47">
      <w:pPr>
        <w:spacing w:after="150"/>
      </w:pPr>
      <w:r>
        <w:rPr>
          <w:color w:val="000000"/>
        </w:rPr>
        <w:t>Успех ученика оцењује се и на испиту.</w:t>
      </w:r>
    </w:p>
    <w:p w:rsidR="00EE7853" w:rsidRDefault="00972F47">
      <w:pPr>
        <w:spacing w:after="150"/>
      </w:pPr>
      <w:r>
        <w:rPr>
          <w:color w:val="000000"/>
        </w:rPr>
        <w:t>У школи се полажу поправни, разредни, завршни испит, испит из страног језика и други испити.</w:t>
      </w:r>
    </w:p>
    <w:p w:rsidR="00EE7853" w:rsidRDefault="00972F47">
      <w:pPr>
        <w:spacing w:after="150"/>
      </w:pPr>
      <w:r>
        <w:rPr>
          <w:color w:val="000000"/>
        </w:rPr>
        <w:lastRenderedPageBreak/>
        <w:t xml:space="preserve">Испити из става 2. овог члана, осим завршног </w:t>
      </w:r>
      <w:r>
        <w:rPr>
          <w:color w:val="000000"/>
        </w:rPr>
        <w:t>испита, полажу се пред испитном комисијом од три члана од којих су најмање два стручна за предмет.</w:t>
      </w:r>
    </w:p>
    <w:p w:rsidR="00EE7853" w:rsidRDefault="00972F47">
      <w:pPr>
        <w:spacing w:after="150"/>
      </w:pPr>
      <w:r>
        <w:rPr>
          <w:color w:val="000000"/>
        </w:rPr>
        <w:t>Испитну комисију образује директор школе.</w:t>
      </w:r>
    </w:p>
    <w:p w:rsidR="00EE7853" w:rsidRDefault="00972F47">
      <w:pPr>
        <w:spacing w:after="150"/>
      </w:pPr>
      <w:r>
        <w:rPr>
          <w:color w:val="000000"/>
        </w:rPr>
        <w:t>Ако школа нема потребан број стручних лица за одговарајући предмет ангажује се стручно лице из друге школе.</w:t>
      </w:r>
    </w:p>
    <w:p w:rsidR="00EE7853" w:rsidRDefault="00972F47">
      <w:pPr>
        <w:spacing w:after="150"/>
      </w:pPr>
      <w:r>
        <w:rPr>
          <w:color w:val="000000"/>
        </w:rPr>
        <w:t xml:space="preserve">Ученик </w:t>
      </w:r>
      <w:r>
        <w:rPr>
          <w:color w:val="000000"/>
        </w:rPr>
        <w:t xml:space="preserve">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7853" w:rsidRDefault="00972F47">
      <w:pPr>
        <w:spacing w:after="150"/>
      </w:pPr>
      <w:r>
        <w:rPr>
          <w:color w:val="000000"/>
        </w:rPr>
        <w:t>Начин и време полагања разредних, поправни</w:t>
      </w:r>
      <w:r>
        <w:rPr>
          <w:color w:val="000000"/>
        </w:rPr>
        <w:t>х испита, испита из страног језика и других испита уређује се општим актом школе.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Разредни испит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71.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</w:t>
      </w:r>
      <w:r>
        <w:rPr>
          <w:b/>
          <w:color w:val="000000"/>
        </w:rPr>
        <w:t>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</w:t>
      </w:r>
      <w:r>
        <w:rPr>
          <w:b/>
          <w:color w:val="000000"/>
        </w:rPr>
        <w:t>бразовне стандарде на основном нивоу.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</w:t>
      </w:r>
      <w:r>
        <w:rPr>
          <w:b/>
          <w:color w:val="000000"/>
        </w:rPr>
        <w:t>т.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</w:t>
      </w:r>
      <w:r>
        <w:rPr>
          <w:b/>
          <w:color w:val="000000"/>
        </w:rPr>
        <w:t>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Поправни испит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72.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</w:t>
      </w:r>
      <w:r>
        <w:rPr>
          <w:b/>
          <w:color w:val="000000"/>
        </w:rPr>
        <w:t>или из једног обавезног предмета и изборног програма други страни језик.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</w:t>
      </w:r>
      <w:r>
        <w:rPr>
          <w:b/>
          <w:color w:val="000000"/>
        </w:rPr>
        <w:t>ане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</w:t>
      </w:r>
      <w:r>
        <w:rPr>
          <w:b/>
          <w:color w:val="000000"/>
        </w:rPr>
        <w:t>ом испитном року.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који положи поправни испит завршава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од четвртог до седмог разр</w:t>
      </w:r>
      <w:r>
        <w:rPr>
          <w:b/>
          <w:color w:val="000000"/>
        </w:rPr>
        <w:t>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</w:t>
      </w:r>
      <w:r>
        <w:rPr>
          <w:b/>
          <w:color w:val="000000"/>
        </w:rPr>
        <w:t>ита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</w:t>
      </w:r>
      <w:r>
        <w:rPr>
          <w:b/>
          <w:color w:val="000000"/>
        </w:rPr>
        <w:t>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</w:t>
      </w:r>
      <w:r>
        <w:rPr>
          <w:b/>
          <w:color w:val="000000"/>
        </w:rPr>
        <w:t>зовању и васпитању у прописаним роковима.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Испит из страног језика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73.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Испит из става 1. овог члана полаже се по прописаном програму наставе</w:t>
      </w:r>
      <w:r>
        <w:rPr>
          <w:b/>
          <w:color w:val="000000"/>
        </w:rPr>
        <w:t xml:space="preserve"> и учења за одређени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издаје ученику уверење о положеном испиту.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Изузетно, ученику може да се призна уверење о положеном испиту из страног језика</w:t>
      </w:r>
      <w:r>
        <w:rPr>
          <w:b/>
          <w:color w:val="000000"/>
        </w:rPr>
        <w:t xml:space="preserve">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</w:t>
      </w:r>
      <w:r>
        <w:rPr>
          <w:b/>
          <w:color w:val="000000"/>
        </w:rPr>
        <w:t>етходно стицао основношколско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Завршни испит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74.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Након завршеног осмог разреда ученик полаже завршни испит писани</w:t>
      </w:r>
      <w:r>
        <w:rPr>
          <w:b/>
          <w:color w:val="000000"/>
        </w:rPr>
        <w:t>м путем – решавањем тестова.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b/>
          <w:color w:val="000000"/>
        </w:rPr>
        <w:t>Изузетно, завршни испит ученик осмог разреда, на захтев родитеља, може да полаже на другом језику ако је то у најбољем интере</w:t>
      </w:r>
      <w:r>
        <w:rPr>
          <w:b/>
          <w:color w:val="000000"/>
        </w:rPr>
        <w:t>су ученика.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b/>
          <w:color w:val="000000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Полагањем </w:t>
      </w:r>
      <w:r>
        <w:rPr>
          <w:b/>
          <w:color w:val="000000"/>
        </w:rPr>
        <w:t>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Регуларност завршног испита обезбеђује директор.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Резултати завршног испита служе школи за утврђивање квалитета ра</w:t>
      </w:r>
      <w:r>
        <w:rPr>
          <w:b/>
          <w:color w:val="000000"/>
        </w:rPr>
        <w:t>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На основу резултата завршног испита не врши се рангирање школа, али успешне школе </w:t>
      </w:r>
      <w:r>
        <w:rPr>
          <w:b/>
          <w:color w:val="000000"/>
        </w:rPr>
        <w:t>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129/2021</w:t>
      </w:r>
    </w:p>
    <w:p w:rsidR="00EE7853" w:rsidRDefault="00972F47">
      <w:pPr>
        <w:spacing w:after="120"/>
        <w:jc w:val="center"/>
      </w:pPr>
      <w:r>
        <w:rPr>
          <w:color w:val="000000"/>
        </w:rPr>
        <w:lastRenderedPageBreak/>
        <w:t>VII. ВРЕДНОВАЊЕ ОБРАЗОВНО-ВАСПИТНОГ РАДА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Вредновање квалитет</w:t>
      </w:r>
      <w:r>
        <w:rPr>
          <w:b/>
          <w:color w:val="000000"/>
        </w:rPr>
        <w:t>а рада школе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75.</w:t>
      </w:r>
    </w:p>
    <w:p w:rsidR="00EE7853" w:rsidRDefault="00972F47">
      <w:pPr>
        <w:spacing w:after="150"/>
      </w:pPr>
      <w:r>
        <w:rPr>
          <w:color w:val="000000"/>
        </w:rPr>
        <w:t>Вредновање квалитета рада школе остварује се као самовредновање и спољашње вредновање квалитета.</w:t>
      </w:r>
    </w:p>
    <w:p w:rsidR="00EE7853" w:rsidRDefault="00972F47">
      <w:pPr>
        <w:spacing w:after="150"/>
      </w:pPr>
      <w:r>
        <w:rPr>
          <w:color w:val="000000"/>
        </w:rPr>
        <w:t>Самовредновање и спољашње вредновање врши се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На основу резултата вредновања квалитета рада, школа сачињава план за у</w:t>
      </w:r>
      <w:r>
        <w:rPr>
          <w:color w:val="000000"/>
        </w:rPr>
        <w:t>напређивање квалитета рада у областима дефинисаним стандардима квалитета рада установа.</w:t>
      </w:r>
    </w:p>
    <w:p w:rsidR="00EE7853" w:rsidRDefault="00972F47">
      <w:pPr>
        <w:spacing w:after="150"/>
      </w:pPr>
      <w:r>
        <w:rPr>
          <w:color w:val="000000"/>
        </w:rPr>
        <w:t>План за унапређивање квалитета рада саставни је део развојног плана школе.</w:t>
      </w:r>
    </w:p>
    <w:p w:rsidR="00EE7853" w:rsidRDefault="00972F47">
      <w:pPr>
        <w:spacing w:after="120"/>
        <w:jc w:val="center"/>
      </w:pPr>
      <w:r>
        <w:rPr>
          <w:b/>
          <w:color w:val="000000"/>
          <w:u w:val="single"/>
        </w:rPr>
        <w:t>Државно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испитивање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76.</w:t>
      </w:r>
    </w:p>
    <w:p w:rsidR="00EE7853" w:rsidRDefault="00972F47">
      <w:pPr>
        <w:spacing w:after="150"/>
      </w:pPr>
      <w:r>
        <w:rPr>
          <w:color w:val="000000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b/>
          <w:color w:val="000000"/>
        </w:rPr>
        <w:t>државним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испитивањем на узорку школа и ученика.</w:t>
      </w:r>
    </w:p>
    <w:p w:rsidR="00EE7853" w:rsidRDefault="00972F47">
      <w:pPr>
        <w:spacing w:after="150"/>
      </w:pPr>
      <w:r>
        <w:rPr>
          <w:color w:val="000000"/>
        </w:rPr>
        <w:t xml:space="preserve">Ученик је дужан да учествује у </w:t>
      </w:r>
      <w:r>
        <w:rPr>
          <w:b/>
          <w:color w:val="000000"/>
        </w:rPr>
        <w:t>државном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испитивању.</w:t>
      </w:r>
    </w:p>
    <w:p w:rsidR="00EE7853" w:rsidRDefault="00972F47">
      <w:pPr>
        <w:spacing w:after="150"/>
      </w:pPr>
      <w:r>
        <w:rPr>
          <w:color w:val="000000"/>
        </w:rPr>
        <w:t>Директор је дужан да обезбеди услове за испитивање и регула</w:t>
      </w:r>
      <w:r>
        <w:rPr>
          <w:color w:val="000000"/>
        </w:rPr>
        <w:t>рност испитивања.</w:t>
      </w:r>
    </w:p>
    <w:p w:rsidR="00EE7853" w:rsidRDefault="00972F47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не утичу на оцене, односно на општи успех ученика.</w:t>
      </w:r>
    </w:p>
    <w:p w:rsidR="00EE7853" w:rsidRDefault="00972F47">
      <w:pPr>
        <w:spacing w:after="150"/>
      </w:pPr>
      <w:r>
        <w:rPr>
          <w:color w:val="000000"/>
        </w:rPr>
        <w:t xml:space="preserve">Ближе услове за спровођење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утврђује министар.</w:t>
      </w:r>
    </w:p>
    <w:p w:rsidR="00EE7853" w:rsidRDefault="00972F47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служе за процену стања и напретка образовања у Републици С</w:t>
      </w:r>
      <w:r>
        <w:rPr>
          <w:color w:val="000000"/>
        </w:rPr>
        <w:t>рбији и користе их Министарство, јединица локалне самоуправе, образовне и научне установе и грађани,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Међународно испитивање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77.</w:t>
      </w:r>
    </w:p>
    <w:p w:rsidR="00EE7853" w:rsidRDefault="00972F47">
      <w:pPr>
        <w:spacing w:after="150"/>
      </w:pPr>
      <w:r>
        <w:rPr>
          <w:color w:val="000000"/>
        </w:rPr>
        <w:t>Школа учествује у међународним испитивањима на основу међународних уговора, уз сагласност Министарства.</w:t>
      </w:r>
    </w:p>
    <w:p w:rsidR="00EE7853" w:rsidRDefault="00972F47">
      <w:pPr>
        <w:spacing w:after="150"/>
      </w:pPr>
      <w:r>
        <w:rPr>
          <w:color w:val="000000"/>
        </w:rPr>
        <w:lastRenderedPageBreak/>
        <w:t xml:space="preserve">Резултати међународних испитивања користе се за процену стања и напретка образовања </w:t>
      </w:r>
      <w:r>
        <w:rPr>
          <w:color w:val="000000"/>
        </w:rPr>
        <w:t>у Републици Србији.</w:t>
      </w:r>
    </w:p>
    <w:p w:rsidR="00EE7853" w:rsidRDefault="00972F47">
      <w:pPr>
        <w:spacing w:after="120"/>
        <w:jc w:val="center"/>
      </w:pPr>
      <w:r>
        <w:rPr>
          <w:color w:val="000000"/>
        </w:rPr>
        <w:t>VIII. ШТРАЈК ЗАПОСЛЕНИХ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78.</w:t>
      </w:r>
    </w:p>
    <w:p w:rsidR="00EE7853" w:rsidRDefault="00972F47">
      <w:pPr>
        <w:spacing w:after="150"/>
      </w:pPr>
      <w:r>
        <w:rPr>
          <w:color w:val="000000"/>
        </w:rPr>
        <w:t>Запослени у школи остварују право на штрајк у складу са Законом, овим законом и законом којим се уређује штрајк.</w:t>
      </w:r>
    </w:p>
    <w:p w:rsidR="00EE7853" w:rsidRDefault="00972F47">
      <w:pPr>
        <w:spacing w:after="150"/>
      </w:pPr>
      <w:r>
        <w:rPr>
          <w:color w:val="000000"/>
        </w:rPr>
        <w:t>Штрајкачки одбор и запослени који учествују у штрајку дужни су да штрајк организују и воде</w:t>
      </w:r>
      <w:r>
        <w:rPr>
          <w:color w:val="000000"/>
        </w:rPr>
        <w:t xml:space="preserve"> на начин којим се не угрожава безбедност запослених и ученика, имовине и омогућава наставак рада по окончању штрајка.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79.</w:t>
      </w:r>
    </w:p>
    <w:p w:rsidR="00EE7853" w:rsidRDefault="00972F47">
      <w:pPr>
        <w:spacing w:after="150"/>
      </w:pPr>
      <w:r>
        <w:rPr>
          <w:color w:val="000000"/>
        </w:rPr>
        <w:t>Наставници, односно стручни сарадници у школи остварују прaво на штрајк, под условом да обезбеде минимум процеса рада школе, у о</w:t>
      </w:r>
      <w:r>
        <w:rPr>
          <w:color w:val="000000"/>
        </w:rPr>
        <w:t>стваривању права грађана од општег интереса у основном образовању и васпитању.</w:t>
      </w:r>
    </w:p>
    <w:p w:rsidR="00EE7853" w:rsidRDefault="00972F47">
      <w:pPr>
        <w:spacing w:after="150"/>
      </w:pPr>
      <w:r>
        <w:rPr>
          <w:color w:val="000000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b/>
          <w:color w:val="000000"/>
        </w:rPr>
        <w:t>и наставника у продуж</w:t>
      </w:r>
      <w:r>
        <w:rPr>
          <w:b/>
          <w:color w:val="000000"/>
        </w:rPr>
        <w:t>еном боравку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20 часова рада недељно.</w:t>
      </w:r>
    </w:p>
    <w:p w:rsidR="00EE7853" w:rsidRDefault="00972F47">
      <w:pPr>
        <w:spacing w:after="150"/>
      </w:pPr>
      <w:r>
        <w:rPr>
          <w:color w:val="000000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:rsidR="00EE7853" w:rsidRDefault="00972F47">
      <w:pPr>
        <w:spacing w:after="150"/>
      </w:pPr>
      <w:r>
        <w:rPr>
          <w:color w:val="000000"/>
        </w:rPr>
        <w:t>Наставнику, односно стручном сараднику за п</w:t>
      </w:r>
      <w:r>
        <w:rPr>
          <w:color w:val="000000"/>
        </w:rPr>
        <w:t>овреду обавезе из става 2. овог члана изриче се мера престанка радног односа.</w:t>
      </w:r>
    </w:p>
    <w:p w:rsidR="00EE7853" w:rsidRDefault="00972F47">
      <w:pPr>
        <w:spacing w:after="150"/>
      </w:pPr>
      <w:r>
        <w:rPr>
          <w:color w:val="000000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:rsidR="00EE7853" w:rsidRDefault="00972F47">
      <w:pPr>
        <w:spacing w:after="150"/>
      </w:pPr>
      <w:r>
        <w:rPr>
          <w:color w:val="000000"/>
        </w:rPr>
        <w:t>*Службени гласник</w:t>
      </w:r>
      <w:r>
        <w:rPr>
          <w:color w:val="000000"/>
        </w:rPr>
        <w:t xml:space="preserve">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IX. ЕВИДЕНЦИЈА И ЈАВНЕ ИСПРАВЕ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Врсте евиденција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80.</w:t>
      </w:r>
    </w:p>
    <w:p w:rsidR="00EE7853" w:rsidRDefault="00972F47">
      <w:pPr>
        <w:spacing w:after="150"/>
      </w:pPr>
      <w:r>
        <w:rPr>
          <w:color w:val="000000"/>
        </w:rPr>
        <w:t>Школа води евиденцију о:</w:t>
      </w:r>
    </w:p>
    <w:p w:rsidR="00EE7853" w:rsidRDefault="00972F47">
      <w:pPr>
        <w:spacing w:after="150"/>
      </w:pPr>
      <w:r>
        <w:rPr>
          <w:color w:val="000000"/>
        </w:rPr>
        <w:t>1) ученику, односно детету;</w:t>
      </w:r>
    </w:p>
    <w:p w:rsidR="00EE7853" w:rsidRDefault="00972F47">
      <w:pPr>
        <w:spacing w:after="150"/>
      </w:pPr>
      <w:r>
        <w:rPr>
          <w:color w:val="000000"/>
        </w:rPr>
        <w:t>2) успеху ученика;</w:t>
      </w:r>
    </w:p>
    <w:p w:rsidR="00EE7853" w:rsidRDefault="00972F47">
      <w:pPr>
        <w:spacing w:after="150"/>
      </w:pPr>
      <w:r>
        <w:rPr>
          <w:color w:val="000000"/>
        </w:rPr>
        <w:t>3) испитима;</w:t>
      </w:r>
    </w:p>
    <w:p w:rsidR="00EE7853" w:rsidRDefault="00972F47">
      <w:pPr>
        <w:spacing w:after="150"/>
      </w:pPr>
      <w:r>
        <w:rPr>
          <w:color w:val="000000"/>
        </w:rPr>
        <w:t>4) образовно-васпитном раду;</w:t>
      </w:r>
    </w:p>
    <w:p w:rsidR="00EE7853" w:rsidRDefault="00972F47">
      <w:pPr>
        <w:spacing w:after="150"/>
      </w:pPr>
      <w:r>
        <w:rPr>
          <w:color w:val="000000"/>
        </w:rPr>
        <w:t>5) запосленом.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lastRenderedPageBreak/>
        <w:t>Евиденција о ученику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81.</w:t>
      </w:r>
    </w:p>
    <w:p w:rsidR="00EE7853" w:rsidRDefault="00972F47">
      <w:pPr>
        <w:spacing w:after="150"/>
      </w:pPr>
      <w:r>
        <w:rPr>
          <w:color w:val="000000"/>
        </w:rPr>
        <w:t xml:space="preserve">Евиденцију о ученику чине подаци којима се одређује његов идентитет (лични подаци), </w:t>
      </w:r>
      <w:r>
        <w:rPr>
          <w:b/>
          <w:color w:val="000000"/>
        </w:rPr>
        <w:t>јединствен образовни број (у даљем тексту: ЈОБ),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образовни, социјални и здравствени статус, као и подаци о препорученој и пруженој додатној образовној, здравственој и со</w:t>
      </w:r>
      <w:r>
        <w:rPr>
          <w:color w:val="000000"/>
        </w:rPr>
        <w:t>цијалној подршци.</w:t>
      </w:r>
    </w:p>
    <w:p w:rsidR="00EE7853" w:rsidRDefault="00972F47">
      <w:pPr>
        <w:spacing w:after="150"/>
      </w:pPr>
      <w:r>
        <w:rPr>
          <w:color w:val="000000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</w:t>
      </w:r>
      <w:r>
        <w:rPr>
          <w:color w:val="000000"/>
        </w:rPr>
        <w:t>нална припадност и држављанство.</w:t>
      </w:r>
    </w:p>
    <w:p w:rsidR="00EE7853" w:rsidRDefault="00972F47">
      <w:pPr>
        <w:spacing w:after="150"/>
      </w:pPr>
      <w:r>
        <w:rPr>
          <w:color w:val="000000"/>
        </w:rPr>
        <w:t>Изјашњење о националној припадности није обавезно.</w:t>
      </w:r>
    </w:p>
    <w:p w:rsidR="00EE7853" w:rsidRDefault="00972F47">
      <w:pPr>
        <w:spacing w:after="150"/>
      </w:pPr>
      <w:r>
        <w:rPr>
          <w:color w:val="000000"/>
        </w:rPr>
        <w:t xml:space="preserve">Лични подаци о родитељу, односно </w:t>
      </w:r>
      <w:r>
        <w:rPr>
          <w:b/>
          <w:color w:val="000000"/>
        </w:rPr>
        <w:t>другом законском заступнику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хранитељу ученика, односно детета су: име и презиме, јединствени матични број грађана, пол, датум рођења, </w:t>
      </w:r>
      <w:r>
        <w:rPr>
          <w:color w:val="000000"/>
        </w:rPr>
        <w:t>место, општина и држава рођења, адреса, место, општина и држава становања, контакт телефон, односно адреса електронске поште.</w:t>
      </w:r>
    </w:p>
    <w:p w:rsidR="00EE7853" w:rsidRDefault="00972F47">
      <w:pPr>
        <w:spacing w:after="150"/>
      </w:pPr>
      <w:r>
        <w:rPr>
          <w:b/>
          <w:color w:val="000000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color w:val="000000"/>
          <w:vertAlign w:val="superscript"/>
        </w:rPr>
        <w:t>***</w:t>
      </w:r>
    </w:p>
    <w:p w:rsidR="00EE7853" w:rsidRDefault="00972F47">
      <w:pPr>
        <w:spacing w:after="150"/>
      </w:pPr>
      <w:r>
        <w:rPr>
          <w:b/>
          <w:color w:val="000000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***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Подаци којима се одређује образовни статус ученика јесу: подаци о врсти школе и </w:t>
      </w:r>
      <w:r>
        <w:rPr>
          <w:b/>
          <w:color w:val="000000"/>
        </w:rPr>
        <w:t>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</w:t>
      </w:r>
      <w:r>
        <w:rPr>
          <w:b/>
          <w:color w:val="000000"/>
        </w:rPr>
        <w:t>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</w:t>
      </w:r>
      <w:r>
        <w:rPr>
          <w:b/>
          <w:color w:val="000000"/>
        </w:rPr>
        <w:t xml:space="preserve"> раду органа школе и опредељењу за наставак образовања.</w:t>
      </w:r>
      <w:r>
        <w:rPr>
          <w:rFonts w:ascii="Calibri"/>
          <w:b/>
          <w:color w:val="000000"/>
          <w:vertAlign w:val="superscript"/>
        </w:rPr>
        <w:t>**</w:t>
      </w:r>
    </w:p>
    <w:p w:rsidR="00EE7853" w:rsidRDefault="00972F47">
      <w:pPr>
        <w:spacing w:after="150"/>
      </w:pPr>
      <w:r>
        <w:rPr>
          <w:color w:val="000000"/>
        </w:rPr>
        <w:t xml:space="preserve">Подаци којима се одређује социјални статус ученика, односно детета,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 су: подаци о условима становања (становање у стану, кући, породичној </w:t>
      </w:r>
      <w:r>
        <w:rPr>
          <w:color w:val="000000"/>
        </w:rPr>
        <w:t>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</w:t>
      </w:r>
      <w:r>
        <w:rPr>
          <w:color w:val="000000"/>
        </w:rPr>
        <w:t xml:space="preserve">ус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хранитеља, њихов образовни ниво и </w:t>
      </w:r>
      <w:r>
        <w:rPr>
          <w:color w:val="000000"/>
        </w:rPr>
        <w:lastRenderedPageBreak/>
        <w:t>запослење), кao и податак о примању новчане социјалне помоћи и да ли породица може да обезбеди ужину, књиге и прибор за учење.</w:t>
      </w:r>
    </w:p>
    <w:p w:rsidR="00EE7853" w:rsidRDefault="00972F47">
      <w:pPr>
        <w:spacing w:after="150"/>
      </w:pPr>
      <w:r>
        <w:rPr>
          <w:color w:val="000000"/>
        </w:rPr>
        <w:t>Податак којим се одређује здравствени ста</w:t>
      </w:r>
      <w:r>
        <w:rPr>
          <w:color w:val="000000"/>
        </w:rPr>
        <w:t>тус ученика, односно детета је податак о томе да ли је ученик обухваћен примарном здравственом заштитом.</w:t>
      </w:r>
    </w:p>
    <w:p w:rsidR="00EE7853" w:rsidRDefault="00972F47">
      <w:pPr>
        <w:spacing w:after="150"/>
      </w:pPr>
      <w:r>
        <w:rPr>
          <w:color w:val="000000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</w:t>
      </w:r>
      <w:r>
        <w:rPr>
          <w:color w:val="000000"/>
        </w:rPr>
        <w:t xml:space="preserve"> потреба и подаци о њиховој остварености.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10/2019</w:t>
      </w:r>
    </w:p>
    <w:p w:rsidR="00EE7853" w:rsidRDefault="00972F47">
      <w:pPr>
        <w:spacing w:after="150"/>
      </w:pPr>
      <w:r>
        <w:rPr>
          <w:color w:val="000000"/>
        </w:rPr>
        <w:t>***Службени гласник РС, број 129/2021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82.</w:t>
      </w:r>
    </w:p>
    <w:p w:rsidR="00EE7853" w:rsidRDefault="00972F47">
      <w:pPr>
        <w:spacing w:after="150"/>
      </w:pPr>
      <w:r>
        <w:rPr>
          <w:color w:val="000000"/>
        </w:rPr>
        <w:t>Евиденцију о успеху ученика чине подаци којима се утврђује постигну</w:t>
      </w:r>
      <w:r>
        <w:rPr>
          <w:color w:val="000000"/>
        </w:rPr>
        <w:t>т успех ученика у учењу и владању и то: оцене у току класификационог периода, закључне оцене из наставних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владања на крају првог и другог полугодишта, оцене постигнуте на испитима, закључне оцене на крају школске</w:t>
      </w:r>
      <w:r>
        <w:rPr>
          <w:color w:val="000000"/>
        </w:rPr>
        <w:t xml:space="preserve"> године, издатим ђачким књижицама, сведочанствима, дипломама, као и посебним дипломама за изузетан успех, наградама и похвалама.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Евиденција о испитима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83.</w:t>
      </w:r>
    </w:p>
    <w:p w:rsidR="00EE7853" w:rsidRDefault="00972F47">
      <w:pPr>
        <w:spacing w:after="150"/>
      </w:pPr>
      <w:r>
        <w:rPr>
          <w:color w:val="000000"/>
        </w:rPr>
        <w:t>Евиденцију о испитима чине подаци о разредним, поправним, кон</w:t>
      </w:r>
      <w:r>
        <w:rPr>
          <w:color w:val="000000"/>
        </w:rPr>
        <w:t>тролним и годишњим испитима, о завршном испиту у основном образовању и васпитању и другим испитима у складу са законом.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Евиденција о образовно-васпитном раду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84.</w:t>
      </w:r>
    </w:p>
    <w:p w:rsidR="00EE7853" w:rsidRDefault="00972F47">
      <w:pPr>
        <w:spacing w:after="150"/>
      </w:pPr>
      <w:r>
        <w:rPr>
          <w:color w:val="000000"/>
        </w:rPr>
        <w:t>Евиденцију о образовно-васпитном раду чине подаци о: подели предмета</w:t>
      </w:r>
      <w:r>
        <w:rPr>
          <w:b/>
          <w:color w:val="000000"/>
        </w:rPr>
        <w:t>, изборних програма и</w:t>
      </w:r>
      <w:r>
        <w:rPr>
          <w:b/>
          <w:color w:val="000000"/>
        </w:rPr>
        <w:t xml:space="preserve">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</w:t>
      </w:r>
      <w:r>
        <w:rPr>
          <w:color w:val="000000"/>
        </w:rPr>
        <w:t xml:space="preserve">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јединицом локалне самоуправе и осталим облицима образовно-васпитног рада,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50"/>
      </w:pPr>
      <w:r>
        <w:rPr>
          <w:color w:val="000000"/>
        </w:rPr>
        <w:t>**Службени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lastRenderedPageBreak/>
        <w:t>Евиденција о запосленима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85.</w:t>
      </w:r>
    </w:p>
    <w:p w:rsidR="00EE7853" w:rsidRDefault="00972F47">
      <w:pPr>
        <w:spacing w:after="150"/>
      </w:pPr>
      <w:r>
        <w:rPr>
          <w:color w:val="000000"/>
        </w:rPr>
        <w:t>Евиденцију о запосле</w:t>
      </w:r>
      <w:r>
        <w:rPr>
          <w:color w:val="000000"/>
        </w:rPr>
        <w:t>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</w:t>
      </w:r>
      <w:r>
        <w:rPr>
          <w:color w:val="000000"/>
        </w:rPr>
        <w:t>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</w:t>
      </w:r>
      <w:r>
        <w:rPr>
          <w:color w:val="000000"/>
        </w:rPr>
        <w:t xml:space="preserve">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</w:t>
      </w:r>
      <w:r>
        <w:rPr>
          <w:color w:val="000000"/>
        </w:rPr>
        <w:t>кладу са Законом.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Начин прикупљања података за евиденцију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86.</w:t>
      </w:r>
    </w:p>
    <w:p w:rsidR="00EE7853" w:rsidRDefault="00972F47">
      <w:pPr>
        <w:spacing w:after="150"/>
      </w:pPr>
      <w:r>
        <w:rPr>
          <w:color w:val="000000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b/>
          <w:color w:val="000000"/>
        </w:rPr>
        <w:t>други законски заступни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изјавe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E7853" w:rsidRDefault="00972F47">
      <w:pPr>
        <w:spacing w:after="150"/>
      </w:pPr>
      <w:r>
        <w:rPr>
          <w:color w:val="000000"/>
        </w:rPr>
        <w:t>Подаци за евиденцију обрађују се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Вођење евиденције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87.</w:t>
      </w:r>
    </w:p>
    <w:p w:rsidR="00EE7853" w:rsidRDefault="00972F47">
      <w:pPr>
        <w:spacing w:after="150"/>
      </w:pPr>
      <w:r>
        <w:rPr>
          <w:color w:val="000000"/>
        </w:rPr>
        <w:t>Прикупљени подаци чине основ за вођење евиденције.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У школи може да се води </w:t>
      </w:r>
      <w:r>
        <w:rPr>
          <w:b/>
          <w:color w:val="000000"/>
        </w:rPr>
        <w:t>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</w:t>
      </w:r>
      <w:r>
        <w:rPr>
          <w:b/>
          <w:color w:val="000000"/>
        </w:rPr>
        <w:t>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Евиденција се води на српском језику, ћириличким писмом и латиничким писмом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Када се образовно-васпитни рад остварује и на језику националне мањине, евиденција се води и на језику и писму те националне мањ</w:t>
      </w:r>
      <w:r>
        <w:rPr>
          <w:color w:val="000000"/>
        </w:rPr>
        <w:t>ине.</w:t>
      </w:r>
    </w:p>
    <w:p w:rsidR="00EE7853" w:rsidRDefault="00972F47">
      <w:pPr>
        <w:spacing w:after="150"/>
      </w:pPr>
      <w:r>
        <w:rPr>
          <w:color w:val="000000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lastRenderedPageBreak/>
        <w:t>Обрада података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88.</w:t>
      </w:r>
    </w:p>
    <w:p w:rsidR="00EE7853" w:rsidRDefault="00972F47">
      <w:pPr>
        <w:spacing w:after="150"/>
      </w:pPr>
      <w:r>
        <w:rPr>
          <w:color w:val="000000"/>
        </w:rPr>
        <w:t>Податке у евиденцијама прикупља школа.</w:t>
      </w:r>
    </w:p>
    <w:p w:rsidR="00EE7853" w:rsidRDefault="00972F47">
      <w:pPr>
        <w:spacing w:after="150"/>
      </w:pPr>
      <w:r>
        <w:rPr>
          <w:color w:val="000000"/>
        </w:rPr>
        <w:t>Директор шко</w:t>
      </w:r>
      <w:r>
        <w:rPr>
          <w:color w:val="000000"/>
        </w:rPr>
        <w:t>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Рокови чувања података у евиденцији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89.</w:t>
      </w:r>
    </w:p>
    <w:p w:rsidR="00EE7853" w:rsidRDefault="00972F47">
      <w:pPr>
        <w:spacing w:after="150"/>
      </w:pPr>
      <w:r>
        <w:rPr>
          <w:color w:val="000000"/>
        </w:rPr>
        <w:t>Лични подаци из евиденције о ученицима и подаци из евид</w:t>
      </w:r>
      <w:r>
        <w:rPr>
          <w:color w:val="000000"/>
        </w:rPr>
        <w:t>енције о успеху ученика који се односе на закључне оцене на крају школске године и резултати на завршном испиту чувају се трајно.</w:t>
      </w:r>
    </w:p>
    <w:p w:rsidR="00EE7853" w:rsidRDefault="00972F47">
      <w:pPr>
        <w:spacing w:after="150"/>
      </w:pPr>
      <w:r>
        <w:rPr>
          <w:color w:val="000000"/>
        </w:rPr>
        <w:t>Сви остали подаци из чл. 81. до 84. овог закона чувају се десет година.</w:t>
      </w:r>
    </w:p>
    <w:p w:rsidR="00EE7853" w:rsidRDefault="00972F47">
      <w:pPr>
        <w:spacing w:after="150"/>
      </w:pPr>
      <w:r>
        <w:rPr>
          <w:color w:val="000000"/>
        </w:rPr>
        <w:t>Подаци из евиденције о запосленима чувају се десет год</w:t>
      </w:r>
      <w:r>
        <w:rPr>
          <w:color w:val="000000"/>
        </w:rPr>
        <w:t>ина.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Јавне исправе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90.</w:t>
      </w:r>
    </w:p>
    <w:p w:rsidR="00EE7853" w:rsidRDefault="00972F47">
      <w:pPr>
        <w:spacing w:after="150"/>
      </w:pPr>
      <w:r>
        <w:rPr>
          <w:color w:val="000000"/>
        </w:rPr>
        <w:t>На основу података унетих у евиденцију школа издаје јавне исправе.</w:t>
      </w:r>
    </w:p>
    <w:p w:rsidR="00EE7853" w:rsidRDefault="00972F47">
      <w:pPr>
        <w:spacing w:after="150"/>
      </w:pPr>
      <w:r>
        <w:rPr>
          <w:color w:val="000000"/>
        </w:rPr>
        <w:t>Јавне исправе, у смислу овог закона, јесу:</w:t>
      </w:r>
    </w:p>
    <w:p w:rsidR="00EE7853" w:rsidRDefault="00972F47">
      <w:pPr>
        <w:spacing w:after="150"/>
      </w:pPr>
      <w:r>
        <w:rPr>
          <w:color w:val="000000"/>
        </w:rPr>
        <w:t>1) ђачка књижица;</w:t>
      </w:r>
    </w:p>
    <w:p w:rsidR="00EE7853" w:rsidRDefault="00972F47">
      <w:pPr>
        <w:spacing w:after="150"/>
      </w:pPr>
      <w:r>
        <w:rPr>
          <w:color w:val="000000"/>
        </w:rPr>
        <w:t>2) преводница;</w:t>
      </w:r>
    </w:p>
    <w:p w:rsidR="00EE7853" w:rsidRDefault="00972F47">
      <w:pPr>
        <w:spacing w:after="150"/>
      </w:pPr>
      <w:r>
        <w:rPr>
          <w:color w:val="000000"/>
        </w:rPr>
        <w:t>3) сведочанство о завршеном разреду првог циклуса за ученике који одлазе у иностранст</w:t>
      </w:r>
      <w:r>
        <w:rPr>
          <w:color w:val="000000"/>
        </w:rPr>
        <w:t>во и за одрасле;</w:t>
      </w:r>
    </w:p>
    <w:p w:rsidR="00EE7853" w:rsidRDefault="00972F47">
      <w:pPr>
        <w:spacing w:after="150"/>
      </w:pPr>
      <w:r>
        <w:rPr>
          <w:color w:val="000000"/>
        </w:rPr>
        <w:t>4) сведочанство о сваком завршеном разреду другог циклуса;</w:t>
      </w:r>
    </w:p>
    <w:p w:rsidR="00EE7853" w:rsidRDefault="00972F47">
      <w:pPr>
        <w:spacing w:after="150"/>
      </w:pPr>
      <w:r>
        <w:rPr>
          <w:color w:val="000000"/>
        </w:rPr>
        <w:t>5) уверење о положеном испиту из страног језика;</w:t>
      </w:r>
    </w:p>
    <w:p w:rsidR="00EE7853" w:rsidRDefault="00972F47">
      <w:pPr>
        <w:spacing w:after="150"/>
      </w:pPr>
      <w:r>
        <w:rPr>
          <w:color w:val="000000"/>
        </w:rPr>
        <w:t>6) сведочанство о завршеном основном образовању и васпитању;</w:t>
      </w:r>
    </w:p>
    <w:p w:rsidR="00EE7853" w:rsidRDefault="00972F47">
      <w:pPr>
        <w:spacing w:after="150"/>
      </w:pPr>
      <w:r>
        <w:rPr>
          <w:color w:val="000000"/>
        </w:rPr>
        <w:t>7) уверење о обављеном завршном испиту.</w:t>
      </w:r>
    </w:p>
    <w:p w:rsidR="00EE7853" w:rsidRDefault="00972F47">
      <w:pPr>
        <w:spacing w:after="150"/>
      </w:pPr>
      <w:r>
        <w:rPr>
          <w:color w:val="000000"/>
        </w:rPr>
        <w:t xml:space="preserve">Школа уписаном ученику, на </w:t>
      </w:r>
      <w:r>
        <w:rPr>
          <w:color w:val="000000"/>
        </w:rPr>
        <w:t>почетку школске године, издаје ђачку књижицу, а приликом исписивања – преводницу.</w:t>
      </w:r>
    </w:p>
    <w:p w:rsidR="00EE7853" w:rsidRDefault="00972F47">
      <w:pPr>
        <w:spacing w:after="150"/>
      </w:pPr>
      <w:r>
        <w:rPr>
          <w:b/>
          <w:color w:val="000000"/>
        </w:rPr>
        <w:t>Ученик прелази из једне у другу школу на основу преводнице.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Школа ученику приликом исписивања издаје преводницу.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Преводница се издаје у року од седам дана од дана пријема о</w:t>
      </w:r>
      <w:r>
        <w:rPr>
          <w:color w:val="000000"/>
        </w:rPr>
        <w:t>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EE7853" w:rsidRDefault="00972F47">
      <w:pPr>
        <w:spacing w:after="150"/>
      </w:pPr>
      <w:r>
        <w:rPr>
          <w:color w:val="000000"/>
        </w:rPr>
        <w:lastRenderedPageBreak/>
        <w:t xml:space="preserve">Школа која остварује припремни предшколски програм издаје јавну исправу, у складу са законом </w:t>
      </w:r>
      <w:r>
        <w:rPr>
          <w:color w:val="000000"/>
        </w:rPr>
        <w:t>којим се уређује предшколско васпитање и образовање.</w:t>
      </w:r>
    </w:p>
    <w:p w:rsidR="00EE7853" w:rsidRDefault="00972F47">
      <w:pPr>
        <w:spacing w:after="150"/>
      </w:pPr>
      <w:r>
        <w:rPr>
          <w:color w:val="000000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</w:t>
      </w:r>
      <w:r>
        <w:rPr>
          <w:color w:val="000000"/>
        </w:rPr>
        <w:t>у и писму те националне мањине.</w:t>
      </w:r>
    </w:p>
    <w:p w:rsidR="00EE7853" w:rsidRDefault="00972F47">
      <w:pPr>
        <w:spacing w:after="150"/>
      </w:pPr>
      <w:r>
        <w:rPr>
          <w:color w:val="000000"/>
        </w:rPr>
        <w:t>Садржај образаца јавних исправа прописује министар и одобрава њихово издавање.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Дупликат јавне исправе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91.</w:t>
      </w:r>
    </w:p>
    <w:p w:rsidR="00EE7853" w:rsidRDefault="00972F47">
      <w:pPr>
        <w:spacing w:after="150"/>
      </w:pPr>
      <w:r>
        <w:rPr>
          <w:color w:val="000000"/>
        </w:rPr>
        <w:t>Школа издаје дупликат јавне исправе на прописаном обрасцу, после оглашавања о</w:t>
      </w:r>
      <w:r>
        <w:rPr>
          <w:color w:val="000000"/>
        </w:rPr>
        <w:t>ригинала јавне исправе неважећим у „Службеном гласнику Републике Србије”.</w:t>
      </w:r>
    </w:p>
    <w:p w:rsidR="00EE7853" w:rsidRDefault="00972F47">
      <w:pPr>
        <w:spacing w:after="150"/>
      </w:pPr>
      <w:r>
        <w:rPr>
          <w:color w:val="000000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92.</w:t>
      </w:r>
    </w:p>
    <w:p w:rsidR="00EE7853" w:rsidRDefault="00972F47">
      <w:pPr>
        <w:spacing w:after="150"/>
      </w:pPr>
      <w:r>
        <w:rPr>
          <w:color w:val="000000"/>
        </w:rPr>
        <w:t xml:space="preserve">Ученику који није стекао основно образовање и васпитање, а </w:t>
      </w:r>
      <w:r>
        <w:rPr>
          <w:color w:val="000000"/>
        </w:rPr>
        <w:t>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Печат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93.</w:t>
      </w:r>
    </w:p>
    <w:p w:rsidR="00EE7853" w:rsidRDefault="00972F47">
      <w:pPr>
        <w:spacing w:after="150"/>
      </w:pPr>
      <w:r>
        <w:rPr>
          <w:color w:val="000000"/>
        </w:rPr>
        <w:t>Веродостојност јавне исправе школа оверава печатом,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Статутом школе одређује се лице одгов</w:t>
      </w:r>
      <w:r>
        <w:rPr>
          <w:color w:val="000000"/>
        </w:rPr>
        <w:t>орно за употребу и чување печата.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Утврђивање стеченог образовања и васпитања у недостатку евиденције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94.</w:t>
      </w:r>
    </w:p>
    <w:p w:rsidR="00EE7853" w:rsidRDefault="00972F47">
      <w:pPr>
        <w:spacing w:after="150"/>
      </w:pPr>
      <w:r>
        <w:rPr>
          <w:color w:val="000000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</w:t>
      </w:r>
      <w:r>
        <w:rPr>
          <w:color w:val="000000"/>
        </w:rPr>
        <w:t>адлежном суду, ради утврђивања стеченог образовања и васпитања.</w:t>
      </w:r>
    </w:p>
    <w:p w:rsidR="00EE7853" w:rsidRDefault="00972F47">
      <w:pPr>
        <w:spacing w:after="150"/>
      </w:pPr>
      <w:r>
        <w:rPr>
          <w:color w:val="000000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EE7853" w:rsidRDefault="00972F47">
      <w:pPr>
        <w:spacing w:after="150"/>
      </w:pPr>
      <w:r>
        <w:rPr>
          <w:color w:val="000000"/>
        </w:rPr>
        <w:t>Потврду да је а</w:t>
      </w:r>
      <w:r>
        <w:rPr>
          <w:color w:val="000000"/>
        </w:rPr>
        <w:t xml:space="preserve">рхивска грађа уништена или нестала издаје школа у којој је лице стекло образовање и васпитање или друга установа која је преузела </w:t>
      </w:r>
      <w:r>
        <w:rPr>
          <w:color w:val="000000"/>
        </w:rPr>
        <w:lastRenderedPageBreak/>
        <w:t>евиденцију, односно архивску грађу. Ако таква установа не постоји, потврду издаје надлежни орган јединице локалне самоуправе.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95.</w:t>
      </w:r>
    </w:p>
    <w:p w:rsidR="00EE7853" w:rsidRDefault="00972F47">
      <w:pPr>
        <w:spacing w:after="150"/>
      </w:pPr>
      <w:r>
        <w:rPr>
          <w:color w:val="000000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 xml:space="preserve">Решење којим се утврђује стечено основно образовање и васпитање замењује сведочанство о завршеном основном образовању и </w:t>
      </w:r>
      <w:r>
        <w:rPr>
          <w:color w:val="000000"/>
        </w:rPr>
        <w:t>васпитању.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Признавање страних школских исправа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129/2021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95а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Страну школску исправу признаје </w:t>
      </w:r>
      <w:r>
        <w:rPr>
          <w:b/>
          <w:color w:val="000000"/>
        </w:rPr>
        <w:t>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129/2021</w:t>
      </w:r>
    </w:p>
    <w:p w:rsidR="00EE7853" w:rsidRDefault="00972F47">
      <w:pPr>
        <w:spacing w:after="150"/>
      </w:pPr>
      <w:r>
        <w:rPr>
          <w:color w:val="000000"/>
        </w:rPr>
        <w:t> </w:t>
      </w:r>
    </w:p>
    <w:p w:rsidR="00EE7853" w:rsidRDefault="00972F47">
      <w:pPr>
        <w:spacing w:after="120"/>
        <w:jc w:val="center"/>
      </w:pPr>
      <w:r>
        <w:rPr>
          <w:color w:val="000000"/>
        </w:rPr>
        <w:t>X. ПРИЗНАВАЊЕ СТРАНИХ ШКОЛСКИХ ИСПРАВА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Чл. 96-99.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Престали су да важе (види члан 53. Закона - 27/2018-3)</w:t>
      </w:r>
    </w:p>
    <w:p w:rsidR="00EE7853" w:rsidRDefault="00972F47">
      <w:pPr>
        <w:spacing w:after="120"/>
        <w:jc w:val="center"/>
      </w:pPr>
      <w:r>
        <w:rPr>
          <w:color w:val="000000"/>
        </w:rPr>
        <w:t>XI. ФИН</w:t>
      </w:r>
      <w:r>
        <w:rPr>
          <w:color w:val="000000"/>
        </w:rPr>
        <w:t>АНСИРАЊЕ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100.</w:t>
      </w:r>
    </w:p>
    <w:p w:rsidR="00EE7853" w:rsidRDefault="00972F47">
      <w:pPr>
        <w:spacing w:after="150"/>
      </w:pPr>
      <w:r>
        <w:rPr>
          <w:color w:val="000000"/>
        </w:rPr>
        <w:t>Средства за финансирање делатности јавне школе обезбеђују се у складу са Законом.</w:t>
      </w:r>
    </w:p>
    <w:p w:rsidR="00EE7853" w:rsidRDefault="00972F47">
      <w:pPr>
        <w:spacing w:after="150"/>
      </w:pPr>
      <w:r>
        <w:rPr>
          <w:color w:val="000000"/>
        </w:rPr>
        <w:t>Средства за обављање делатности приватне школе обезбеђује оснивач.</w:t>
      </w:r>
    </w:p>
    <w:p w:rsidR="00EE7853" w:rsidRDefault="00972F47">
      <w:pPr>
        <w:spacing w:after="120"/>
        <w:jc w:val="center"/>
      </w:pPr>
      <w:r>
        <w:rPr>
          <w:color w:val="000000"/>
        </w:rPr>
        <w:t>XII. ОДРЕДБЕ ОВОГ ЗАКОНА КОЈЕ СЕ ОДНОСЕ И НА ОСНОВНО ОБРАЗОВАЊЕ ОДРАСЛИХ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101.</w:t>
      </w:r>
    </w:p>
    <w:p w:rsidR="00EE7853" w:rsidRDefault="00972F47">
      <w:pPr>
        <w:spacing w:after="150"/>
      </w:pPr>
      <w:r>
        <w:rPr>
          <w:color w:val="000000"/>
        </w:rPr>
        <w:t>Права</w:t>
      </w:r>
      <w:r>
        <w:rPr>
          <w:color w:val="000000"/>
        </w:rPr>
        <w:t xml:space="preserve">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</w:t>
      </w:r>
      <w:r>
        <w:rPr>
          <w:color w:val="000000"/>
        </w:rPr>
        <w:t xml:space="preserve"> 69-74, чл. 76, 80–83. и чл. 90. и 91. односе се и на права одраслих на стицање основног образовања, ако посебним законом није друкчије уређено.</w:t>
      </w:r>
    </w:p>
    <w:p w:rsidR="00EE7853" w:rsidRDefault="00972F47">
      <w:pPr>
        <w:spacing w:after="120"/>
        <w:jc w:val="center"/>
      </w:pPr>
      <w:r>
        <w:rPr>
          <w:color w:val="000000"/>
        </w:rPr>
        <w:t>XIII. ПОВЕРАВАЊЕ ПОСЛОВА ДРЖАВНЕ УПРАВЕ АУТОНОМНОЈ ПОКРАЈИНИ</w:t>
      </w:r>
    </w:p>
    <w:p w:rsidR="00EE7853" w:rsidRDefault="00972F47">
      <w:pPr>
        <w:spacing w:after="120"/>
        <w:jc w:val="center"/>
      </w:pPr>
      <w:r>
        <w:rPr>
          <w:color w:val="000000"/>
        </w:rPr>
        <w:lastRenderedPageBreak/>
        <w:t>Члан 102.</w:t>
      </w:r>
    </w:p>
    <w:p w:rsidR="00EE7853" w:rsidRDefault="00972F47">
      <w:pPr>
        <w:spacing w:after="150"/>
      </w:pPr>
      <w:r>
        <w:rPr>
          <w:color w:val="000000"/>
        </w:rPr>
        <w:t xml:space="preserve">Послови утврђени </w:t>
      </w:r>
      <w:r>
        <w:rPr>
          <w:b/>
          <w:color w:val="000000"/>
        </w:rPr>
        <w:t>чланом 12. став 4.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(ос</w:t>
      </w:r>
      <w:r>
        <w:rPr>
          <w:color w:val="000000"/>
        </w:rPr>
        <w:t>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</w:t>
      </w:r>
      <w:r>
        <w:rPr>
          <w:color w:val="000000"/>
        </w:rPr>
        <w:t>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XIV. КАЗНЕНЕ ОДРЕДБЕ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103.</w:t>
      </w:r>
    </w:p>
    <w:p w:rsidR="00EE7853" w:rsidRDefault="00972F47">
      <w:pPr>
        <w:spacing w:after="150"/>
      </w:pPr>
      <w:r>
        <w:rPr>
          <w:color w:val="000000"/>
        </w:rPr>
        <w:t xml:space="preserve">Новчаном казном од 100.000,00 до </w:t>
      </w:r>
      <w:r>
        <w:rPr>
          <w:color w:val="000000"/>
        </w:rPr>
        <w:t>1.000.000,00 динара казниће се за прекршај школа ако:</w:t>
      </w:r>
    </w:p>
    <w:p w:rsidR="00EE7853" w:rsidRDefault="00972F47">
      <w:pPr>
        <w:spacing w:after="150"/>
      </w:pPr>
      <w:r>
        <w:rPr>
          <w:color w:val="000000"/>
        </w:rPr>
        <w:t>1) обави испит супротно одредбама овог закона (чл. 70–74);</w:t>
      </w:r>
    </w:p>
    <w:p w:rsidR="00EE7853" w:rsidRDefault="00972F47">
      <w:pPr>
        <w:spacing w:after="150"/>
      </w:pPr>
      <w:r>
        <w:rPr>
          <w:color w:val="000000"/>
        </w:rPr>
        <w:t>2) не води прописану евиденцију или евиденцију води супротно одредбама овог закона (чл. 80–89);</w:t>
      </w:r>
    </w:p>
    <w:p w:rsidR="00EE7853" w:rsidRDefault="00972F47">
      <w:pPr>
        <w:spacing w:after="150"/>
      </w:pPr>
      <w:r>
        <w:rPr>
          <w:color w:val="000000"/>
        </w:rPr>
        <w:t>3) изда јавну исправу супротно одредбама овог з</w:t>
      </w:r>
      <w:r>
        <w:rPr>
          <w:color w:val="000000"/>
        </w:rPr>
        <w:t>акона (чл. 90–93).</w:t>
      </w:r>
    </w:p>
    <w:p w:rsidR="00EE7853" w:rsidRDefault="00972F47">
      <w:pPr>
        <w:spacing w:after="150"/>
      </w:pPr>
      <w:r>
        <w:rPr>
          <w:color w:val="000000"/>
        </w:rPr>
        <w:t xml:space="preserve">Новчаном казном од </w:t>
      </w:r>
      <w:r>
        <w:rPr>
          <w:b/>
          <w:color w:val="000000"/>
        </w:rPr>
        <w:t>25.000,00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101/2017</w:t>
      </w:r>
    </w:p>
    <w:p w:rsidR="00EE7853" w:rsidRDefault="00972F47">
      <w:pPr>
        <w:spacing w:after="120"/>
        <w:jc w:val="center"/>
      </w:pPr>
      <w:r>
        <w:rPr>
          <w:color w:val="000000"/>
        </w:rPr>
        <w:t>XV. ПРЕЛАЗНЕ И ЗАВРШНЕ ОДРЕДБЕ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 xml:space="preserve">Усклађивање организације и </w:t>
      </w:r>
      <w:r>
        <w:rPr>
          <w:b/>
          <w:color w:val="000000"/>
        </w:rPr>
        <w:t>аката школе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104.</w:t>
      </w:r>
    </w:p>
    <w:p w:rsidR="00EE7853" w:rsidRDefault="00972F47">
      <w:pPr>
        <w:spacing w:after="150"/>
      </w:pPr>
      <w:r>
        <w:rPr>
          <w:color w:val="000000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104а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Успех ученика петог разреда, који су у школској 2018/2019. години започели изучавање из</w:t>
      </w:r>
      <w:r>
        <w:rPr>
          <w:b/>
          <w:color w:val="000000"/>
        </w:rPr>
        <w:t>борног програма други страни језик, оцењује се бројчано почев од дана ступања на снагу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b/>
          <w:color w:val="000000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E7853" w:rsidRDefault="00972F47">
      <w:pPr>
        <w:spacing w:after="150"/>
      </w:pPr>
      <w:r>
        <w:rPr>
          <w:color w:val="000000"/>
        </w:rPr>
        <w:t>*Службени гласник РС, број 10/2019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lastRenderedPageBreak/>
        <w:t>Рок за доношење подзаконских аката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05.</w:t>
      </w:r>
    </w:p>
    <w:p w:rsidR="00EE7853" w:rsidRDefault="00972F47">
      <w:pPr>
        <w:spacing w:after="150"/>
      </w:pPr>
      <w:r>
        <w:rPr>
          <w:color w:val="000000"/>
        </w:rPr>
        <w:t>Влада ће у року од 60 дана од дана ступања на снагу овог закона, образовати Комисију из члана 33. став 2. овог закона.</w:t>
      </w:r>
    </w:p>
    <w:p w:rsidR="00EE7853" w:rsidRDefault="00972F47">
      <w:pPr>
        <w:spacing w:after="150"/>
      </w:pPr>
      <w:r>
        <w:rPr>
          <w:color w:val="000000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:rsidR="00EE7853" w:rsidRDefault="00972F47">
      <w:pPr>
        <w:spacing w:after="150"/>
      </w:pPr>
      <w:r>
        <w:rPr>
          <w:color w:val="000000"/>
        </w:rPr>
        <w:t>Подз</w:t>
      </w:r>
      <w:r>
        <w:rPr>
          <w:color w:val="000000"/>
        </w:rPr>
        <w:t>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Престанак важења закона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106.</w:t>
      </w:r>
    </w:p>
    <w:p w:rsidR="00EE7853" w:rsidRDefault="00972F47">
      <w:pPr>
        <w:spacing w:after="150"/>
      </w:pPr>
      <w:r>
        <w:rPr>
          <w:color w:val="000000"/>
        </w:rPr>
        <w:t>Даном почетка примене овог закона престаје да важи Закон о о</w:t>
      </w:r>
      <w:r>
        <w:rPr>
          <w:color w:val="000000"/>
        </w:rPr>
        <w:t>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Ступање закона на снагу</w:t>
      </w:r>
    </w:p>
    <w:p w:rsidR="00EE7853" w:rsidRDefault="00972F47">
      <w:pPr>
        <w:spacing w:after="120"/>
        <w:jc w:val="center"/>
      </w:pPr>
      <w:r>
        <w:rPr>
          <w:color w:val="000000"/>
        </w:rPr>
        <w:t>Члан 107.</w:t>
      </w:r>
    </w:p>
    <w:p w:rsidR="00EE7853" w:rsidRDefault="00972F47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 w:rsidR="00EE7853" w:rsidRDefault="00972F47">
      <w:pPr>
        <w:spacing w:after="150"/>
      </w:pPr>
      <w:r>
        <w:rPr>
          <w:color w:val="000000"/>
        </w:rPr>
        <w:t> 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</w:t>
      </w:r>
      <w:r>
        <w:rPr>
          <w:i/>
          <w:color w:val="000000"/>
        </w:rPr>
        <w:t>м образовању и васпитању: "Службени гласник РС", број 101/2017-11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66.</w:t>
      </w:r>
    </w:p>
    <w:p w:rsidR="00EE7853" w:rsidRDefault="00972F47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 w:rsidR="00EE7853" w:rsidRDefault="00972F47">
      <w:pPr>
        <w:spacing w:after="150"/>
      </w:pPr>
      <w:r>
        <w:rPr>
          <w:b/>
          <w:color w:val="000000"/>
        </w:rPr>
        <w:t xml:space="preserve">До доношења прописа из става 1. овог члана примењују се прописи који </w:t>
      </w:r>
      <w:r>
        <w:rPr>
          <w:b/>
          <w:color w:val="000000"/>
        </w:rPr>
        <w:t>су важили до дана ступања на снагу овог закона, ако нису у супротности са овим законом.</w:t>
      </w:r>
    </w:p>
    <w:p w:rsidR="00EE7853" w:rsidRDefault="00972F47">
      <w:pPr>
        <w:spacing w:after="150"/>
        <w:jc w:val="center"/>
      </w:pPr>
      <w:r>
        <w:rPr>
          <w:b/>
          <w:color w:val="000000"/>
        </w:rPr>
        <w:t>Члан 67.</w:t>
      </w:r>
    </w:p>
    <w:p w:rsidR="00EE7853" w:rsidRDefault="00972F47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EE7853" w:rsidRDefault="00972F47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</w:t>
      </w:r>
      <w:r>
        <w:rPr>
          <w:i/>
          <w:color w:val="000000"/>
        </w:rPr>
        <w:t>спитању: "Службени гласник РС", број 10/2019-3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Члан 11.</w:t>
      </w:r>
    </w:p>
    <w:p w:rsidR="00EE7853" w:rsidRDefault="00972F47">
      <w:pPr>
        <w:spacing w:after="150"/>
      </w:pPr>
      <w:r>
        <w:rPr>
          <w:b/>
          <w:color w:val="000000"/>
        </w:rPr>
        <w:lastRenderedPageBreak/>
        <w:t>Подзаконски акти за спровођење овог закона донеће се у року од две године од дана ступања на снагу овог закона.</w:t>
      </w:r>
    </w:p>
    <w:p w:rsidR="00EE7853" w:rsidRDefault="00972F47"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</w:t>
      </w:r>
      <w:r>
        <w:rPr>
          <w:b/>
          <w:color w:val="000000"/>
        </w:rPr>
        <w:t>тупања на снагу овог закона, ако нису у супротности са овим законом.</w:t>
      </w:r>
    </w:p>
    <w:p w:rsidR="00EE7853" w:rsidRDefault="00972F47">
      <w:pPr>
        <w:spacing w:after="120"/>
        <w:jc w:val="center"/>
      </w:pPr>
      <w:r>
        <w:rPr>
          <w:b/>
          <w:color w:val="000000"/>
        </w:rPr>
        <w:t>Члан 12.</w:t>
      </w:r>
    </w:p>
    <w:p w:rsidR="00EE7853" w:rsidRDefault="00972F47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EE7853" w:rsidRDefault="00EE7853">
      <w:pPr>
        <w:spacing w:after="150"/>
        <w:jc w:val="center"/>
      </w:pPr>
    </w:p>
    <w:p w:rsidR="00EE7853" w:rsidRDefault="00972F47">
      <w:pPr>
        <w:spacing w:after="150"/>
      </w:pPr>
      <w:r>
        <w:rPr>
          <w:color w:val="000000"/>
        </w:rPr>
        <w:t> </w:t>
      </w:r>
    </w:p>
    <w:sectPr w:rsidR="00EE78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53"/>
    <w:rsid w:val="008C70AA"/>
    <w:rsid w:val="00972F47"/>
    <w:rsid w:val="00E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13864</Words>
  <Characters>79027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2023-03-10T20:06:00Z</dcterms:created>
  <dcterms:modified xsi:type="dcterms:W3CDTF">2023-03-10T20:06:00Z</dcterms:modified>
</cp:coreProperties>
</file>